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3E1" w:rsidRDefault="00A313E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313E1" w:rsidRDefault="00A313E1">
      <w:pPr>
        <w:pStyle w:val="ConsPlusNormal"/>
        <w:jc w:val="both"/>
        <w:outlineLvl w:val="0"/>
      </w:pPr>
    </w:p>
    <w:p w:rsidR="00A313E1" w:rsidRDefault="00A313E1">
      <w:pPr>
        <w:pStyle w:val="ConsPlusTitle"/>
        <w:jc w:val="center"/>
        <w:outlineLvl w:val="0"/>
      </w:pPr>
      <w:r>
        <w:t>ПРАВИТЕЛЬСТВО МОСКВЫ</w:t>
      </w:r>
    </w:p>
    <w:p w:rsidR="00A313E1" w:rsidRDefault="00A313E1">
      <w:pPr>
        <w:pStyle w:val="ConsPlusTitle"/>
        <w:jc w:val="center"/>
      </w:pPr>
    </w:p>
    <w:p w:rsidR="00A313E1" w:rsidRDefault="00A313E1">
      <w:pPr>
        <w:pStyle w:val="ConsPlusTitle"/>
        <w:jc w:val="center"/>
      </w:pPr>
      <w:r>
        <w:t>ДЕПАРТАМЕНТ СОЦИАЛЬНОЙ ЗАЩИТЫ НАСЕЛЕНИЯ ГОРОДА МОСКВЫ</w:t>
      </w:r>
    </w:p>
    <w:p w:rsidR="00A313E1" w:rsidRDefault="00A313E1">
      <w:pPr>
        <w:pStyle w:val="ConsPlusTitle"/>
        <w:jc w:val="center"/>
      </w:pPr>
    </w:p>
    <w:p w:rsidR="00A313E1" w:rsidRDefault="00A313E1">
      <w:pPr>
        <w:pStyle w:val="ConsPlusTitle"/>
        <w:jc w:val="center"/>
      </w:pPr>
      <w:r>
        <w:t>ПРИКАЗ</w:t>
      </w:r>
    </w:p>
    <w:p w:rsidR="00A313E1" w:rsidRDefault="00A313E1">
      <w:pPr>
        <w:pStyle w:val="ConsPlusTitle"/>
        <w:jc w:val="center"/>
      </w:pPr>
      <w:r>
        <w:t>от 26 августа 2015 г. N 739</w:t>
      </w:r>
    </w:p>
    <w:p w:rsidR="00A313E1" w:rsidRDefault="00A313E1">
      <w:pPr>
        <w:pStyle w:val="ConsPlusTitle"/>
        <w:jc w:val="center"/>
      </w:pPr>
    </w:p>
    <w:p w:rsidR="00A313E1" w:rsidRDefault="00A313E1">
      <w:pPr>
        <w:pStyle w:val="ConsPlusTitle"/>
        <w:jc w:val="center"/>
      </w:pPr>
      <w:r>
        <w:t>ОБ УТВЕРЖДЕНИИ СТАНДАРТОВ СОЦИАЛЬНЫХ УСЛУГ</w:t>
      </w:r>
    </w:p>
    <w:p w:rsidR="00A313E1" w:rsidRDefault="00A313E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313E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313E1" w:rsidRDefault="00A313E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313E1" w:rsidRDefault="00A313E1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ДТСЗН г. Москвы</w:t>
            </w:r>
          </w:p>
          <w:p w:rsidR="00A313E1" w:rsidRDefault="00A313E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30.11.2015 </w:t>
            </w:r>
            <w:hyperlink r:id="rId6" w:history="1">
              <w:r>
                <w:rPr>
                  <w:color w:val="0000FF"/>
                </w:rPr>
                <w:t>N 1200</w:t>
              </w:r>
            </w:hyperlink>
            <w:r>
              <w:rPr>
                <w:color w:val="392C69"/>
              </w:rPr>
              <w:t xml:space="preserve">, от 09.08.2016 </w:t>
            </w:r>
            <w:hyperlink r:id="rId7" w:history="1">
              <w:r>
                <w:rPr>
                  <w:color w:val="0000FF"/>
                </w:rPr>
                <w:t>N 868</w:t>
              </w:r>
            </w:hyperlink>
            <w:r>
              <w:rPr>
                <w:color w:val="392C69"/>
              </w:rPr>
              <w:t xml:space="preserve">, от 07.02.2017 </w:t>
            </w:r>
            <w:hyperlink r:id="rId8" w:history="1">
              <w:r>
                <w:rPr>
                  <w:color w:val="0000FF"/>
                </w:rPr>
                <w:t>N 95</w:t>
              </w:r>
            </w:hyperlink>
            <w:r>
              <w:rPr>
                <w:color w:val="392C69"/>
              </w:rPr>
              <w:t>,</w:t>
            </w:r>
          </w:p>
          <w:p w:rsidR="00A313E1" w:rsidRDefault="00A313E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17.09.2018 </w:t>
            </w:r>
            <w:hyperlink r:id="rId9" w:history="1">
              <w:r>
                <w:rPr>
                  <w:color w:val="0000FF"/>
                </w:rPr>
                <w:t>N 1093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313E1" w:rsidRDefault="00A313E1">
      <w:pPr>
        <w:pStyle w:val="ConsPlusNormal"/>
        <w:jc w:val="both"/>
      </w:pPr>
    </w:p>
    <w:p w:rsidR="00A313E1" w:rsidRDefault="00A313E1">
      <w:pPr>
        <w:pStyle w:val="ConsPlusNormal"/>
        <w:ind w:firstLine="540"/>
        <w:jc w:val="both"/>
      </w:pPr>
      <w:r>
        <w:t xml:space="preserve">В целях повышения качества предоставления социальных услуг в рамках реализации Федерального </w:t>
      </w:r>
      <w:hyperlink r:id="rId10" w:history="1">
        <w:r>
          <w:rPr>
            <w:color w:val="0000FF"/>
          </w:rPr>
          <w:t>закона</w:t>
        </w:r>
      </w:hyperlink>
      <w:r>
        <w:t xml:space="preserve"> от 28 декабря 2013 года N 442-ФЗ "Об основах социального обслуживания граждан в Российской Федерации" приказываю:</w:t>
      </w:r>
    </w:p>
    <w:p w:rsidR="00A313E1" w:rsidRDefault="00A313E1">
      <w:pPr>
        <w:pStyle w:val="ConsPlusNormal"/>
        <w:spacing w:before="220"/>
        <w:ind w:firstLine="540"/>
        <w:jc w:val="both"/>
      </w:pPr>
      <w:bookmarkStart w:id="0" w:name="P15"/>
      <w:bookmarkEnd w:id="0"/>
      <w:r>
        <w:t xml:space="preserve">1. Утвердить </w:t>
      </w:r>
      <w:hyperlink w:anchor="P47" w:history="1">
        <w:r>
          <w:rPr>
            <w:color w:val="0000FF"/>
          </w:rPr>
          <w:t>стандарты</w:t>
        </w:r>
      </w:hyperlink>
      <w:r>
        <w:t xml:space="preserve"> социальных услуг, предоставляемых поставщиками социальных услуг в форме социального обслуживания на дому (приложение 1).</w:t>
      </w:r>
    </w:p>
    <w:p w:rsidR="00A313E1" w:rsidRDefault="00A313E1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746" w:history="1">
        <w:r>
          <w:rPr>
            <w:color w:val="0000FF"/>
          </w:rPr>
          <w:t>стандарты</w:t>
        </w:r>
      </w:hyperlink>
      <w:r>
        <w:t xml:space="preserve"> социальных услуг, предоставляемых поставщиками социальных услуг в стационарной форме социального обслуживания (приложение 2).</w:t>
      </w:r>
    </w:p>
    <w:p w:rsidR="00A313E1" w:rsidRDefault="00A313E1">
      <w:pPr>
        <w:pStyle w:val="ConsPlusNormal"/>
        <w:spacing w:before="220"/>
        <w:ind w:firstLine="540"/>
        <w:jc w:val="both"/>
      </w:pPr>
      <w:r>
        <w:t xml:space="preserve">3. Утвердить </w:t>
      </w:r>
      <w:hyperlink w:anchor="P1390" w:history="1">
        <w:r>
          <w:rPr>
            <w:color w:val="0000FF"/>
          </w:rPr>
          <w:t>стандарты</w:t>
        </w:r>
      </w:hyperlink>
      <w:r>
        <w:t xml:space="preserve"> социальных услуг, предоставляемых поставщиками социальных услуг в полустационарной форме социального обслуживания (приложение 3).</w:t>
      </w:r>
    </w:p>
    <w:p w:rsidR="00A313E1" w:rsidRDefault="00A313E1">
      <w:pPr>
        <w:pStyle w:val="ConsPlusNormal"/>
        <w:spacing w:before="220"/>
        <w:ind w:firstLine="540"/>
        <w:jc w:val="both"/>
      </w:pPr>
      <w:bookmarkStart w:id="1" w:name="P18"/>
      <w:bookmarkEnd w:id="1"/>
      <w:r>
        <w:t xml:space="preserve">4. Утвердить </w:t>
      </w:r>
      <w:hyperlink w:anchor="P2293" w:history="1">
        <w:r>
          <w:rPr>
            <w:color w:val="0000FF"/>
          </w:rPr>
          <w:t>стандарты</w:t>
        </w:r>
      </w:hyperlink>
      <w:r>
        <w:t xml:space="preserve"> дополнительных социальных услуг, предоставляемых поставщиками социальных услуг во всех формах социального обслуживания (приложение 4).</w:t>
      </w:r>
    </w:p>
    <w:p w:rsidR="00A313E1" w:rsidRDefault="00A313E1">
      <w:pPr>
        <w:pStyle w:val="ConsPlusNormal"/>
        <w:spacing w:before="220"/>
        <w:ind w:firstLine="540"/>
        <w:jc w:val="both"/>
      </w:pPr>
      <w:r>
        <w:t>5. Управлению организации социального обслуживания населения (Келлер П.А.):</w:t>
      </w:r>
    </w:p>
    <w:p w:rsidR="00A313E1" w:rsidRDefault="00A313E1">
      <w:pPr>
        <w:pStyle w:val="ConsPlusNormal"/>
        <w:spacing w:before="220"/>
        <w:ind w:firstLine="540"/>
        <w:jc w:val="both"/>
      </w:pPr>
      <w:r>
        <w:t>5.1. В срок до 1 октября 2015 г. разработать технологические карты оказания социальных услуг, предусмотренных настоящим приказом.</w:t>
      </w:r>
    </w:p>
    <w:p w:rsidR="00A313E1" w:rsidRDefault="00A313E1">
      <w:pPr>
        <w:pStyle w:val="ConsPlusNormal"/>
        <w:spacing w:before="220"/>
        <w:ind w:firstLine="540"/>
        <w:jc w:val="both"/>
      </w:pPr>
      <w:r>
        <w:t>5.2. В срок до 15 сентября 2015 г. разработать и направить в управления социальной защиты населения административных округов города Москвы:</w:t>
      </w:r>
    </w:p>
    <w:p w:rsidR="00A313E1" w:rsidRDefault="00A313E1">
      <w:pPr>
        <w:pStyle w:val="ConsPlusNormal"/>
        <w:spacing w:before="220"/>
        <w:ind w:firstLine="540"/>
        <w:jc w:val="both"/>
      </w:pPr>
      <w:r>
        <w:t>5.2.1. Форму дополнительного соглашения к действующим договорам о социальном обслуживании с получателями социальных услуг, состоявшими на социальном обслуживании на дому по состоянию на 31 декабря 2014 г.</w:t>
      </w:r>
    </w:p>
    <w:p w:rsidR="00A313E1" w:rsidRDefault="00A313E1">
      <w:pPr>
        <w:pStyle w:val="ConsPlusNormal"/>
        <w:spacing w:before="220"/>
        <w:ind w:firstLine="540"/>
        <w:jc w:val="both"/>
      </w:pPr>
      <w:r>
        <w:t>5.2.2. Форму дополнительного соглашения к трудовым договорам с социальными работниками отделений социального обслуживания на дому территориальных центров социального обслуживания и центров социального обслуживания (далее - ТЦСО и ЦСО).</w:t>
      </w:r>
    </w:p>
    <w:p w:rsidR="00A313E1" w:rsidRDefault="00A313E1">
      <w:pPr>
        <w:pStyle w:val="ConsPlusNormal"/>
        <w:spacing w:before="220"/>
        <w:ind w:firstLine="540"/>
        <w:jc w:val="both"/>
      </w:pPr>
      <w:r>
        <w:t>5.3. В срок до 15 октября 2015 г. провести выездные семинары-совещания по вопросам внедрения стандартов социальных услуг.</w:t>
      </w:r>
    </w:p>
    <w:p w:rsidR="00A313E1" w:rsidRDefault="00A313E1">
      <w:pPr>
        <w:pStyle w:val="ConsPlusNormal"/>
        <w:spacing w:before="220"/>
        <w:ind w:firstLine="540"/>
        <w:jc w:val="both"/>
      </w:pPr>
      <w:r>
        <w:t>6. Начальникам управлений социальной защиты населения административных округов города Москвы:</w:t>
      </w:r>
    </w:p>
    <w:p w:rsidR="00A313E1" w:rsidRDefault="00A313E1">
      <w:pPr>
        <w:pStyle w:val="ConsPlusNormal"/>
        <w:spacing w:before="220"/>
        <w:ind w:firstLine="540"/>
        <w:jc w:val="both"/>
      </w:pPr>
      <w:r>
        <w:lastRenderedPageBreak/>
        <w:t>6.1. В срок до 1 октября 2015 г. обеспечить подписание дополнительных соглашений к действующим договорам о социальном обслуживании с получателями социальных услуг, состоявшими на социальном обслуживании на дому по состоянию на 31 декабря 2014 г.</w:t>
      </w:r>
    </w:p>
    <w:p w:rsidR="00A313E1" w:rsidRDefault="00A313E1">
      <w:pPr>
        <w:pStyle w:val="ConsPlusNormal"/>
        <w:spacing w:before="220"/>
        <w:ind w:firstLine="540"/>
        <w:jc w:val="both"/>
      </w:pPr>
      <w:r>
        <w:t>6.2. В срок до 1 октября 2015 г. обеспечить уведомление социальных работников об изменении определенных сторонами условий трудового договора.</w:t>
      </w:r>
    </w:p>
    <w:p w:rsidR="00A313E1" w:rsidRDefault="00A313E1">
      <w:pPr>
        <w:pStyle w:val="ConsPlusNormal"/>
        <w:spacing w:before="220"/>
        <w:ind w:firstLine="540"/>
        <w:jc w:val="both"/>
      </w:pPr>
      <w:r>
        <w:t>6.3. В срок до 1 октября 2015 г. внести изменения в должностные инструкции социальных работников отделений социального обслуживания на дому ТЦСО и ЦСО.</w:t>
      </w:r>
    </w:p>
    <w:p w:rsidR="00A313E1" w:rsidRDefault="00A313E1">
      <w:pPr>
        <w:pStyle w:val="ConsPlusNormal"/>
        <w:spacing w:before="220"/>
        <w:ind w:firstLine="540"/>
        <w:jc w:val="both"/>
      </w:pPr>
      <w:r>
        <w:t>6.4. В срок до 1 декабря 2015 г. совместно с ГАУ "Институт дополнительного образования работников социальной сферы" провести обучение социальных работников отделений социального обслуживания на дому требованиям стандартов социальных услуг.</w:t>
      </w:r>
    </w:p>
    <w:p w:rsidR="00A313E1" w:rsidRDefault="00A313E1">
      <w:pPr>
        <w:pStyle w:val="ConsPlusNormal"/>
        <w:spacing w:before="220"/>
        <w:ind w:firstLine="540"/>
        <w:jc w:val="both"/>
      </w:pPr>
      <w:bookmarkStart w:id="2" w:name="P30"/>
      <w:bookmarkEnd w:id="2"/>
      <w:r>
        <w:t xml:space="preserve">7. Признать утратившим силу </w:t>
      </w:r>
      <w:hyperlink r:id="rId11" w:history="1">
        <w:r>
          <w:rPr>
            <w:color w:val="0000FF"/>
          </w:rPr>
          <w:t>приказ</w:t>
        </w:r>
      </w:hyperlink>
      <w:r>
        <w:t xml:space="preserve"> Департамента социальной защиты населения города Москвы от 30 декабря 2014 г. N 1173 "Об утверждении стандартов социальных услуг по формам социального обслуживания и видам социальных услуг".</w:t>
      </w:r>
    </w:p>
    <w:p w:rsidR="00A313E1" w:rsidRDefault="00A313E1">
      <w:pPr>
        <w:pStyle w:val="ConsPlusNormal"/>
        <w:spacing w:before="220"/>
        <w:ind w:firstLine="540"/>
        <w:jc w:val="both"/>
      </w:pPr>
      <w:r>
        <w:t xml:space="preserve">8. Настоящий приказ вступает в силу со дня подписания, за исключением </w:t>
      </w:r>
      <w:hyperlink w:anchor="P15" w:history="1">
        <w:r>
          <w:rPr>
            <w:color w:val="0000FF"/>
          </w:rPr>
          <w:t>пп. 1</w:t>
        </w:r>
      </w:hyperlink>
      <w:r>
        <w:t>-</w:t>
      </w:r>
      <w:hyperlink w:anchor="P18" w:history="1">
        <w:r>
          <w:rPr>
            <w:color w:val="0000FF"/>
          </w:rPr>
          <w:t>4</w:t>
        </w:r>
      </w:hyperlink>
      <w:r>
        <w:t xml:space="preserve"> и </w:t>
      </w:r>
      <w:hyperlink w:anchor="P30" w:history="1">
        <w:r>
          <w:rPr>
            <w:color w:val="0000FF"/>
          </w:rPr>
          <w:t>п. 7</w:t>
        </w:r>
      </w:hyperlink>
      <w:r>
        <w:t>, вступающих в силу с 1 декабря 2015 года.</w:t>
      </w:r>
    </w:p>
    <w:p w:rsidR="00A313E1" w:rsidRDefault="00A313E1">
      <w:pPr>
        <w:pStyle w:val="ConsPlusNormal"/>
        <w:spacing w:before="220"/>
        <w:ind w:firstLine="540"/>
        <w:jc w:val="both"/>
      </w:pPr>
      <w:r>
        <w:t>9. Контроль за исполнением настоящего приказа возложить на заместителей руководителя Департамента социальной защиты населения города Москвы по направлениям Бесштанько А.В., Барсукову Т.М., Дзугаеву А.З., Утунову Е.Ц.</w:t>
      </w:r>
    </w:p>
    <w:p w:rsidR="00A313E1" w:rsidRDefault="00A313E1">
      <w:pPr>
        <w:pStyle w:val="ConsPlusNormal"/>
        <w:jc w:val="both"/>
      </w:pPr>
    </w:p>
    <w:p w:rsidR="00A313E1" w:rsidRDefault="00A313E1">
      <w:pPr>
        <w:pStyle w:val="ConsPlusNormal"/>
        <w:jc w:val="right"/>
      </w:pPr>
      <w:r>
        <w:t>Руководитель Департамента</w:t>
      </w:r>
    </w:p>
    <w:p w:rsidR="00A313E1" w:rsidRDefault="00A313E1">
      <w:pPr>
        <w:pStyle w:val="ConsPlusNormal"/>
        <w:jc w:val="right"/>
      </w:pPr>
      <w:r>
        <w:t>В.А. Петросян</w:t>
      </w:r>
    </w:p>
    <w:p w:rsidR="00A313E1" w:rsidRDefault="00A313E1">
      <w:pPr>
        <w:pStyle w:val="ConsPlusNormal"/>
        <w:jc w:val="both"/>
      </w:pPr>
    </w:p>
    <w:p w:rsidR="00A313E1" w:rsidRDefault="00A313E1">
      <w:pPr>
        <w:pStyle w:val="ConsPlusNormal"/>
        <w:jc w:val="both"/>
      </w:pPr>
    </w:p>
    <w:p w:rsidR="00A313E1" w:rsidRDefault="00A313E1">
      <w:pPr>
        <w:pStyle w:val="ConsPlusNormal"/>
        <w:jc w:val="both"/>
      </w:pPr>
    </w:p>
    <w:p w:rsidR="00A313E1" w:rsidRDefault="00A313E1">
      <w:pPr>
        <w:pStyle w:val="ConsPlusNormal"/>
        <w:jc w:val="both"/>
      </w:pPr>
    </w:p>
    <w:p w:rsidR="00A313E1" w:rsidRDefault="00A313E1">
      <w:pPr>
        <w:pStyle w:val="ConsPlusNormal"/>
        <w:jc w:val="both"/>
      </w:pPr>
    </w:p>
    <w:p w:rsidR="00A313E1" w:rsidRDefault="00A313E1">
      <w:pPr>
        <w:pStyle w:val="ConsPlusNormal"/>
        <w:jc w:val="right"/>
        <w:outlineLvl w:val="0"/>
      </w:pPr>
      <w:r>
        <w:t>Приложение 1</w:t>
      </w:r>
    </w:p>
    <w:p w:rsidR="00A313E1" w:rsidRDefault="00A313E1">
      <w:pPr>
        <w:pStyle w:val="ConsPlusNormal"/>
        <w:jc w:val="right"/>
      </w:pPr>
      <w:r>
        <w:t>к приказу Департамента</w:t>
      </w:r>
    </w:p>
    <w:p w:rsidR="00A313E1" w:rsidRDefault="00A313E1">
      <w:pPr>
        <w:pStyle w:val="ConsPlusNormal"/>
        <w:jc w:val="right"/>
      </w:pPr>
      <w:r>
        <w:t>социальной защиты населения</w:t>
      </w:r>
    </w:p>
    <w:p w:rsidR="00A313E1" w:rsidRDefault="00A313E1">
      <w:pPr>
        <w:pStyle w:val="ConsPlusNormal"/>
        <w:jc w:val="right"/>
      </w:pPr>
      <w:r>
        <w:t>города Москвы</w:t>
      </w:r>
    </w:p>
    <w:p w:rsidR="00A313E1" w:rsidRDefault="00A313E1">
      <w:pPr>
        <w:pStyle w:val="ConsPlusNormal"/>
        <w:jc w:val="right"/>
      </w:pPr>
      <w:r>
        <w:t>от 26 августа 2015 г. N 739</w:t>
      </w:r>
    </w:p>
    <w:p w:rsidR="00A313E1" w:rsidRDefault="00A313E1">
      <w:pPr>
        <w:pStyle w:val="ConsPlusNormal"/>
        <w:jc w:val="both"/>
      </w:pPr>
    </w:p>
    <w:p w:rsidR="00A313E1" w:rsidRDefault="00A313E1">
      <w:pPr>
        <w:pStyle w:val="ConsPlusTitle"/>
        <w:jc w:val="center"/>
      </w:pPr>
      <w:bookmarkStart w:id="3" w:name="P47"/>
      <w:bookmarkEnd w:id="3"/>
      <w:r>
        <w:t>СТАНДАРТЫ</w:t>
      </w:r>
    </w:p>
    <w:p w:rsidR="00A313E1" w:rsidRDefault="00A313E1">
      <w:pPr>
        <w:pStyle w:val="ConsPlusTitle"/>
        <w:jc w:val="center"/>
      </w:pPr>
      <w:r>
        <w:t>СОЦИАЛЬНЫХ УСЛУГ, ПРЕДОСТАВЛЯЕМЫХ ПОСТАВЩИКАМИ СОЦИАЛЬНЫХ</w:t>
      </w:r>
    </w:p>
    <w:p w:rsidR="00A313E1" w:rsidRDefault="00A313E1">
      <w:pPr>
        <w:pStyle w:val="ConsPlusTitle"/>
        <w:jc w:val="center"/>
      </w:pPr>
      <w:r>
        <w:t>УСЛУГ В ФОРМЕ СОЦИАЛЬНОГО ОБСЛУЖИВАНИЯ НА ДОМУ</w:t>
      </w:r>
    </w:p>
    <w:p w:rsidR="00A313E1" w:rsidRDefault="00A313E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313E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313E1" w:rsidRDefault="00A313E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313E1" w:rsidRDefault="00A313E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ДТСЗН г. Москвы от 30.11.2015 N 1200)</w:t>
            </w:r>
          </w:p>
        </w:tc>
      </w:tr>
    </w:tbl>
    <w:p w:rsidR="00A313E1" w:rsidRDefault="00A313E1">
      <w:pPr>
        <w:pStyle w:val="ConsPlusNormal"/>
        <w:jc w:val="both"/>
      </w:pPr>
    </w:p>
    <w:p w:rsidR="00A313E1" w:rsidRDefault="00A313E1">
      <w:pPr>
        <w:sectPr w:rsidR="00A313E1" w:rsidSect="00B602A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5953"/>
        <w:gridCol w:w="2424"/>
        <w:gridCol w:w="2494"/>
        <w:gridCol w:w="6284"/>
        <w:gridCol w:w="3010"/>
      </w:tblGrid>
      <w:tr w:rsidR="00A313E1">
        <w:tc>
          <w:tcPr>
            <w:tcW w:w="3628" w:type="dxa"/>
          </w:tcPr>
          <w:p w:rsidR="00A313E1" w:rsidRDefault="00A313E1">
            <w:pPr>
              <w:pStyle w:val="ConsPlusNormal"/>
              <w:jc w:val="center"/>
            </w:pPr>
            <w:r>
              <w:lastRenderedPageBreak/>
              <w:t>Код и наименование социальной услуги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  <w:jc w:val="center"/>
            </w:pPr>
            <w:r>
              <w:t>Описание социальной услуги и ее объем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  <w:jc w:val="center"/>
            </w:pPr>
            <w:r>
              <w:t>Сроки предоставления социальной услуги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  <w:jc w:val="center"/>
            </w:pPr>
            <w:r>
              <w:t>Подушевой норматив финансирования социальной услуги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  <w:jc w:val="center"/>
            </w:pPr>
            <w:r>
              <w:t>Показатели качества и оценка результатов предоставления социальной услуги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  <w:jc w:val="center"/>
            </w:pPr>
            <w:r>
              <w:t>Условия предоставления социальной услуги, в том числе условия доступности предоставления услуги для инвалидов и других лиц с учетом ограничений их жизнедеятельности</w:t>
            </w:r>
          </w:p>
        </w:tc>
      </w:tr>
      <w:tr w:rsidR="00A313E1">
        <w:tc>
          <w:tcPr>
            <w:tcW w:w="23793" w:type="dxa"/>
            <w:gridSpan w:val="6"/>
          </w:tcPr>
          <w:p w:rsidR="00A313E1" w:rsidRDefault="00A313E1">
            <w:pPr>
              <w:pStyle w:val="ConsPlusNormal"/>
              <w:outlineLvl w:val="1"/>
            </w:pPr>
            <w:r>
              <w:t>Социально-бытовые услуги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0111. Покупка и доставка за счет средств получателя социальных услуг на дом продуктов питания, горячих обедов из торговых организаций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прием заказа от получателя социальной услуги (вес набора - не более 4 килограмм на одного получателя социальных услуг или 7 килограмм на двух и более получателей социальных услуг) на покупку и доставку продуктов питания;</w:t>
            </w:r>
          </w:p>
          <w:p w:rsidR="00A313E1" w:rsidRDefault="00A313E1">
            <w:pPr>
              <w:pStyle w:val="ConsPlusNormal"/>
            </w:pPr>
            <w:r>
              <w:t>2) получение наличных денежных средств от получателя социальных услуг на приобретение продуктов питания;</w:t>
            </w:r>
          </w:p>
          <w:p w:rsidR="00A313E1" w:rsidRDefault="00A313E1">
            <w:pPr>
              <w:pStyle w:val="ConsPlusNormal"/>
            </w:pPr>
            <w:r>
              <w:t>3) покупка продуктов питания;</w:t>
            </w:r>
          </w:p>
          <w:p w:rsidR="00A313E1" w:rsidRDefault="00A313E1">
            <w:pPr>
              <w:pStyle w:val="ConsPlusNormal"/>
            </w:pPr>
            <w:r>
              <w:t>4) доставка продуктов питания на дом получателю социальных услуг и раскладка их в места хранения;</w:t>
            </w:r>
          </w:p>
          <w:p w:rsidR="00A313E1" w:rsidRDefault="00A313E1">
            <w:pPr>
              <w:pStyle w:val="ConsPlusNormal"/>
            </w:pPr>
            <w:r>
              <w:t>5) окончательный расчет с получателем социальных услуг по чеку.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45 минут за одно посещение. Социальная услуга предоставляется до 2 раз в календарную неделю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доброкачественность продуктов питания, доставляемых на дом по списку, согласованному с получателем социальных услуг (горячие обеды, доставляемые на дом, должны быть приготовлены из качественных продуктов, удовлетворять потребности по калорийности и соответствовать санитарно-гигиеническим требованиям);</w:t>
            </w:r>
          </w:p>
          <w:p w:rsidR="00A313E1" w:rsidRDefault="00A313E1">
            <w:pPr>
              <w:pStyle w:val="ConsPlusNormal"/>
            </w:pPr>
            <w:r>
              <w:t>2) своевременное удовлетворение потребностей получателей социальных услуг в продуктах питания;</w:t>
            </w:r>
          </w:p>
          <w:p w:rsidR="00A313E1" w:rsidRDefault="00A313E1">
            <w:pPr>
              <w:pStyle w:val="ConsPlusNormal"/>
            </w:pPr>
            <w:r>
              <w:t>3) соответствие приобретаемых продуктов питания пожеланиям получателя социальной услуги.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0112. Помощь в приготовлении пищи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мытье продуктов питания (как готовых к употреблению, так и полуфабрикатов) водой из централизованной или нецентрализованной системы водоснабжения;</w:t>
            </w:r>
          </w:p>
          <w:p w:rsidR="00A313E1" w:rsidRDefault="00A313E1">
            <w:pPr>
              <w:pStyle w:val="ConsPlusNormal"/>
            </w:pPr>
            <w:r>
              <w:lastRenderedPageBreak/>
              <w:t>2) чистка продуктов питания (как готовых к употреблению, так и полуфабрикатов);</w:t>
            </w:r>
          </w:p>
          <w:p w:rsidR="00A313E1" w:rsidRDefault="00A313E1">
            <w:pPr>
              <w:pStyle w:val="ConsPlusNormal"/>
            </w:pPr>
            <w:r>
              <w:t>3) нарезка продуктов питания (как готовых к употреблению, так и полуфабрикатов);</w:t>
            </w:r>
          </w:p>
          <w:p w:rsidR="00A313E1" w:rsidRDefault="00A313E1">
            <w:pPr>
              <w:pStyle w:val="ConsPlusNormal"/>
            </w:pPr>
            <w:r>
              <w:t>4) кипячение воды;</w:t>
            </w:r>
          </w:p>
          <w:p w:rsidR="00A313E1" w:rsidRDefault="00A313E1">
            <w:pPr>
              <w:pStyle w:val="ConsPlusNormal"/>
            </w:pPr>
            <w:r>
              <w:t>5) разогрев готовой пищи.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15 минут за одно посещение. Социальная услуга предоставляется до 3 раз в календарную неделю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Определяется индивидуальной программой предоставления </w:t>
            </w:r>
            <w:r>
              <w:lastRenderedPageBreak/>
              <w:t>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Устанавливается ежегодно уполномоченным органом </w:t>
            </w:r>
            <w:r>
              <w:lastRenderedPageBreak/>
              <w:t>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тщательность и аккуратность мытья продуктов питания;</w:t>
            </w:r>
          </w:p>
          <w:p w:rsidR="00A313E1" w:rsidRDefault="00A313E1">
            <w:pPr>
              <w:pStyle w:val="ConsPlusNormal"/>
            </w:pPr>
            <w:r>
              <w:t>2) тщательность, аккуратность и экономность чистки продуктов питания;</w:t>
            </w:r>
          </w:p>
          <w:p w:rsidR="00A313E1" w:rsidRDefault="00A313E1">
            <w:pPr>
              <w:pStyle w:val="ConsPlusNormal"/>
            </w:pPr>
            <w:r>
              <w:lastRenderedPageBreak/>
              <w:t>3) оптимальность размера порционной нарезки в целях удобства употребления (дальнейшего приготовления) продукта питания.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и других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предоставляется в соответствии с условиями договора о предоставлении </w:t>
            </w:r>
            <w:r>
              <w:lastRenderedPageBreak/>
              <w:t>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0113. Помощь в приеме пищи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подготовка получателя социальной услуги к приему пищи: удобно усадить получателя социальной услуги (кормление осуществляется в сидячем или полусидящем положении - в зависимости от состояния получателя социальной услуги) и вымыть руки;</w:t>
            </w:r>
          </w:p>
          <w:p w:rsidR="00A313E1" w:rsidRDefault="00A313E1">
            <w:pPr>
              <w:pStyle w:val="ConsPlusNormal"/>
            </w:pPr>
            <w:r>
              <w:t>2) подготовка приготовленной пищи и кухонных приборов, посуды (выбрать нужную посуду и столовые приборы) для приема пищи (кормления);</w:t>
            </w:r>
          </w:p>
          <w:p w:rsidR="00A313E1" w:rsidRDefault="00A313E1">
            <w:pPr>
              <w:pStyle w:val="ConsPlusNormal"/>
            </w:pPr>
            <w:r>
              <w:t>3) подготовка места для приема пищи (стол, тумбочка, поднос);</w:t>
            </w:r>
          </w:p>
          <w:p w:rsidR="00A313E1" w:rsidRDefault="00A313E1">
            <w:pPr>
              <w:pStyle w:val="ConsPlusNormal"/>
            </w:pPr>
            <w:r>
              <w:t>4) кормление больных получателей социальных услуг, которые не могут самостоятельно принимать пищу;</w:t>
            </w:r>
          </w:p>
          <w:p w:rsidR="00A313E1" w:rsidRDefault="00A313E1">
            <w:pPr>
              <w:pStyle w:val="ConsPlusNormal"/>
            </w:pPr>
            <w:r>
              <w:t>5) мытье получателю социальной услуги рук, лица;</w:t>
            </w:r>
          </w:p>
          <w:p w:rsidR="00A313E1" w:rsidRDefault="00A313E1">
            <w:pPr>
              <w:pStyle w:val="ConsPlusNormal"/>
            </w:pPr>
            <w:r>
              <w:t>6) уборка места приема пищи, мытье использованной посуды и столовых приборов.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 за одно посещение. Социальная услуга предоставляется до 3 раз в день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тщательность и аккуратность подготовки получателя социальных услуг к приему пищи;</w:t>
            </w:r>
          </w:p>
          <w:p w:rsidR="00A313E1" w:rsidRDefault="00A313E1">
            <w:pPr>
              <w:pStyle w:val="ConsPlusNormal"/>
            </w:pPr>
            <w:r>
              <w:t>2) тщательность и аккуратность подготовки места для приема пищи;</w:t>
            </w:r>
          </w:p>
          <w:p w:rsidR="00A313E1" w:rsidRDefault="00A313E1">
            <w:pPr>
              <w:pStyle w:val="ConsPlusNormal"/>
            </w:pPr>
            <w:r>
              <w:t>3) тщательность и аккуратность кормления, мытья рук и лица получателя социальных услуг.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и других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 xml:space="preserve">0114. Покупка и доставка за счет </w:t>
            </w:r>
            <w:r>
              <w:lastRenderedPageBreak/>
              <w:t>средств получателя социальных услуг на дом промышленных товаров первой необходимости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lastRenderedPageBreak/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lastRenderedPageBreak/>
              <w:t>1) прием заказа от получателя социальных услуг (вес набора не должен превышать 4 килограмм на одного получателя социальных услуг или 7 килограмм на двух и более получателей социальных услуг);</w:t>
            </w:r>
          </w:p>
          <w:p w:rsidR="00A313E1" w:rsidRDefault="00A313E1">
            <w:pPr>
              <w:pStyle w:val="ConsPlusNormal"/>
            </w:pPr>
            <w:r>
              <w:t>2) получение наличных денежных средств от получателя социальных услуг на приобретение промышленных товаров первой необходимости;</w:t>
            </w:r>
          </w:p>
          <w:p w:rsidR="00A313E1" w:rsidRDefault="00A313E1">
            <w:pPr>
              <w:pStyle w:val="ConsPlusNormal"/>
            </w:pPr>
            <w:r>
              <w:t>3) покупка промышленных товаров первой необходимости;</w:t>
            </w:r>
          </w:p>
          <w:p w:rsidR="00A313E1" w:rsidRDefault="00A313E1">
            <w:pPr>
              <w:pStyle w:val="ConsPlusNormal"/>
            </w:pPr>
            <w:r>
              <w:t>4) доставка промышленных товаров первой необходимости на дом;</w:t>
            </w:r>
          </w:p>
          <w:p w:rsidR="00A313E1" w:rsidRDefault="00A313E1">
            <w:pPr>
              <w:pStyle w:val="ConsPlusNormal"/>
            </w:pPr>
            <w:r>
              <w:t>5) окончательный расчет с получателем социальных услуг по чеку.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 за одно посещение. Социальная услуга предоставляется до 4 раз в календарный месяц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Определяется </w:t>
            </w:r>
            <w:r>
              <w:lastRenderedPageBreak/>
              <w:t>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Устанавливается </w:t>
            </w:r>
            <w:r>
              <w:lastRenderedPageBreak/>
              <w:t>ежегодно уполномоченным органом исполнительной власти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lastRenderedPageBreak/>
              <w:t>1) доброкачественность промышленных товаров первой необходимости, доставляемых на дом по списку, согласованному с получателем социальных услуг;</w:t>
            </w:r>
          </w:p>
          <w:p w:rsidR="00A313E1" w:rsidRDefault="00A313E1">
            <w:pPr>
              <w:pStyle w:val="ConsPlusNormal"/>
            </w:pPr>
            <w:r>
              <w:t>2) своевременное удовлетворение нужд и потребностей получателей социальных услуг в промышленных товарах первой необходимости;</w:t>
            </w:r>
          </w:p>
          <w:p w:rsidR="00A313E1" w:rsidRDefault="00A313E1">
            <w:pPr>
              <w:pStyle w:val="ConsPlusNormal"/>
            </w:pPr>
            <w:r>
              <w:t>3) соответствие приобретаемых промышленных товаров первой необходимости пожеланиям получателя социальной услуги.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и других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</w:t>
            </w:r>
            <w:r>
              <w:lastRenderedPageBreak/>
              <w:t>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3628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>0115. Оказание помощи в проведении уборки жилых помещений</w:t>
            </w:r>
          </w:p>
        </w:tc>
        <w:tc>
          <w:tcPr>
            <w:tcW w:w="5953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сухая уборка полов спальной комнаты и кухни;</w:t>
            </w:r>
          </w:p>
          <w:p w:rsidR="00A313E1" w:rsidRDefault="00A313E1">
            <w:pPr>
              <w:pStyle w:val="ConsPlusNormal"/>
            </w:pPr>
            <w:r>
              <w:t>2) влажная уборка полов спальной комнаты и кухни;</w:t>
            </w:r>
          </w:p>
          <w:p w:rsidR="00A313E1" w:rsidRDefault="00A313E1">
            <w:pPr>
              <w:pStyle w:val="ConsPlusNormal"/>
            </w:pPr>
            <w:r>
              <w:t>3) сухая и (или) влажная уборка от пыли мебели, подоконников в спальной комнате и кухне;</w:t>
            </w:r>
          </w:p>
          <w:p w:rsidR="00A313E1" w:rsidRDefault="00A313E1">
            <w:pPr>
              <w:pStyle w:val="ConsPlusNormal"/>
            </w:pPr>
            <w:r>
              <w:t>4) вынос бытового мусора (кроме строительного и крупногабаритного).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15 минут за одно посещение. Социальная услуга предоставляется до 2 раз в неделю</w:t>
            </w:r>
          </w:p>
        </w:tc>
        <w:tc>
          <w:tcPr>
            <w:tcW w:w="242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аккуратность сухой и влажной уборки полов спальной комнаты и кухни;</w:t>
            </w:r>
          </w:p>
          <w:p w:rsidR="00A313E1" w:rsidRDefault="00A313E1">
            <w:pPr>
              <w:pStyle w:val="ConsPlusNormal"/>
            </w:pPr>
            <w:r>
              <w:t>2) своевременность сухой и влажной уборки полов спальной комнаты и кухни;</w:t>
            </w:r>
          </w:p>
          <w:p w:rsidR="00A313E1" w:rsidRDefault="00A313E1">
            <w:pPr>
              <w:pStyle w:val="ConsPlusNormal"/>
            </w:pPr>
            <w:r>
              <w:t>3) аккуратность и своевременность сухой и (или) влажной уборки от пыли мебели, подоконников в спальной комнате и кухне;</w:t>
            </w:r>
          </w:p>
          <w:p w:rsidR="00A313E1" w:rsidRDefault="00A313E1">
            <w:pPr>
              <w:pStyle w:val="ConsPlusNormal"/>
            </w:pPr>
            <w:r>
              <w:t>4) аккуратность и своевременность выноса бытового мусора.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 xml:space="preserve">2) нематериальная результативность: степень улучшения психоэмоционального состояния получателя социальной услуги, решения его бытовых и других проблем в результате </w:t>
            </w:r>
            <w:r>
              <w:lastRenderedPageBreak/>
              <w:t>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3793" w:type="dxa"/>
            <w:gridSpan w:val="6"/>
            <w:tcBorders>
              <w:top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3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ДТСЗН г. Москвы от 30.11.2015 N 1200)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3793" w:type="dxa"/>
            <w:gridSpan w:val="6"/>
            <w:tcBorders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23609"/>
            </w:tblGrid>
            <w:tr w:rsidR="00A313E1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A313E1" w:rsidRDefault="00A313E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A313E1" w:rsidRDefault="00A313E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Нумерация подпунктов дана в соответствии с официальным текстом документа.</w:t>
                  </w:r>
                </w:p>
              </w:tc>
            </w:tr>
          </w:tbl>
          <w:p w:rsidR="00A313E1" w:rsidRDefault="00A313E1"/>
        </w:tc>
      </w:tr>
      <w:tr w:rsidR="00A313E1">
        <w:tblPrEx>
          <w:tblBorders>
            <w:insideH w:val="nil"/>
          </w:tblBorders>
        </w:tblPrEx>
        <w:tc>
          <w:tcPr>
            <w:tcW w:w="3628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0116. Доставка воды, топка печей, содействие в обеспечении топливом (для проживающих в жилых помещениях без центрального отопления и (или) водоснабжения)</w:t>
            </w:r>
          </w:p>
        </w:tc>
        <w:tc>
          <w:tcPr>
            <w:tcW w:w="5953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доставка воды:</w:t>
            </w:r>
          </w:p>
          <w:p w:rsidR="00A313E1" w:rsidRDefault="00A313E1">
            <w:pPr>
              <w:pStyle w:val="ConsPlusNormal"/>
            </w:pPr>
            <w:r>
              <w:t>а) подготовка чистой тары (ведра для переноски или иная тара на специально оборудованной тележке, емкости для ее хранения);</w:t>
            </w:r>
          </w:p>
          <w:p w:rsidR="00A313E1" w:rsidRDefault="00A313E1">
            <w:pPr>
              <w:pStyle w:val="ConsPlusNormal"/>
            </w:pPr>
            <w:r>
              <w:t>б) забор воды (не более 7 литров за один раз) из ближайшего пригодного для использования источника воды;</w:t>
            </w:r>
          </w:p>
          <w:p w:rsidR="00A313E1" w:rsidRDefault="00A313E1">
            <w:pPr>
              <w:pStyle w:val="ConsPlusNormal"/>
            </w:pPr>
            <w:r>
              <w:t>в) доставка воды получателю социальных услуг на дом;</w:t>
            </w:r>
          </w:p>
          <w:p w:rsidR="00A313E1" w:rsidRDefault="00A313E1">
            <w:pPr>
              <w:pStyle w:val="ConsPlusNormal"/>
            </w:pPr>
            <w:r>
              <w:t>г) слив воды в емкости для хранения;</w:t>
            </w:r>
          </w:p>
          <w:p w:rsidR="00A313E1" w:rsidRDefault="00A313E1">
            <w:pPr>
              <w:pStyle w:val="ConsPlusNormal"/>
            </w:pPr>
            <w:r>
              <w:t>д) уборка использованной тары в место, согласованное с получателем социальной услуги;</w:t>
            </w:r>
          </w:p>
          <w:p w:rsidR="00A313E1" w:rsidRDefault="00A313E1">
            <w:pPr>
              <w:pStyle w:val="ConsPlusNormal"/>
            </w:pPr>
            <w:r>
              <w:t>2) топка печей:</w:t>
            </w:r>
          </w:p>
          <w:p w:rsidR="00A313E1" w:rsidRDefault="00A313E1">
            <w:pPr>
              <w:pStyle w:val="ConsPlusNormal"/>
            </w:pPr>
            <w:r>
              <w:t>а) подготовка печи к топке (занос в дом закладки твердого топлива, открывание вьюшки, очистка топочной и зольника);</w:t>
            </w:r>
          </w:p>
          <w:p w:rsidR="00A313E1" w:rsidRDefault="00A313E1">
            <w:pPr>
              <w:pStyle w:val="ConsPlusNormal"/>
            </w:pPr>
            <w:r>
              <w:t>б) растопка печи с соблюдением правил пожарной безопасности;</w:t>
            </w:r>
          </w:p>
          <w:p w:rsidR="00A313E1" w:rsidRDefault="00A313E1">
            <w:pPr>
              <w:pStyle w:val="ConsPlusNormal"/>
            </w:pPr>
            <w:r>
              <w:t>в) подкладывание в топочную твердого топлива;</w:t>
            </w:r>
          </w:p>
          <w:p w:rsidR="00A313E1" w:rsidRDefault="00A313E1">
            <w:pPr>
              <w:pStyle w:val="ConsPlusNormal"/>
            </w:pPr>
            <w:r>
              <w:t>г) проверка топочной, закрытие зольника и задвижки;</w:t>
            </w:r>
          </w:p>
          <w:p w:rsidR="00A313E1" w:rsidRDefault="00A313E1">
            <w:pPr>
              <w:pStyle w:val="ConsPlusNormal"/>
            </w:pPr>
            <w:r>
              <w:t>д) уборка инвентаря и места около печи;</w:t>
            </w:r>
          </w:p>
          <w:p w:rsidR="00A313E1" w:rsidRDefault="00A313E1">
            <w:pPr>
              <w:pStyle w:val="ConsPlusNormal"/>
            </w:pPr>
            <w:r>
              <w:t>д) вынос золы;</w:t>
            </w:r>
          </w:p>
          <w:p w:rsidR="00A313E1" w:rsidRDefault="00A313E1">
            <w:pPr>
              <w:pStyle w:val="ConsPlusNormal"/>
            </w:pPr>
            <w:r>
              <w:t>3) содействие в обеспечении топливом:</w:t>
            </w:r>
          </w:p>
          <w:p w:rsidR="00A313E1" w:rsidRDefault="00A313E1">
            <w:pPr>
              <w:pStyle w:val="ConsPlusNormal"/>
            </w:pPr>
            <w:r>
              <w:t>а) прием заявки получателя социальных услуг на приобретение и доставку топлива;</w:t>
            </w:r>
          </w:p>
          <w:p w:rsidR="00A313E1" w:rsidRDefault="00A313E1">
            <w:pPr>
              <w:pStyle w:val="ConsPlusNormal"/>
            </w:pPr>
            <w:r>
              <w:t>б) получение наличных денежных средств от получателя социальных услуг на приобретение и доставку топлива;</w:t>
            </w:r>
          </w:p>
          <w:p w:rsidR="00A313E1" w:rsidRDefault="00A313E1">
            <w:pPr>
              <w:pStyle w:val="ConsPlusNormal"/>
            </w:pPr>
            <w:r>
              <w:lastRenderedPageBreak/>
              <w:t>в) обращение с заявкой получателя социальных услуг на приобретение и доставку топлива;</w:t>
            </w:r>
          </w:p>
          <w:p w:rsidR="00A313E1" w:rsidRDefault="00A313E1">
            <w:pPr>
              <w:pStyle w:val="ConsPlusNormal"/>
            </w:pPr>
            <w:r>
              <w:t>г) устное информирование получателя социальных услуг о сроках доставки топлива;</w:t>
            </w:r>
          </w:p>
          <w:p w:rsidR="00A313E1" w:rsidRDefault="00A313E1">
            <w:pPr>
              <w:pStyle w:val="ConsPlusNormal"/>
            </w:pPr>
            <w:r>
              <w:t>д) окончательный расчет с получателем социальных услуг по оплате приобретения и доставки топлива.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 за одно посещение. Социальная услуга по доставке воды, топке печи, содействию в обеспечении топливом предоставляется в количестве, обусловленном индивидуальной нуждаемостью, но не более 2 раз в неделю</w:t>
            </w:r>
          </w:p>
        </w:tc>
        <w:tc>
          <w:tcPr>
            <w:tcW w:w="2424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аккуратность доставки воды;</w:t>
            </w:r>
          </w:p>
          <w:p w:rsidR="00A313E1" w:rsidRDefault="00A313E1">
            <w:pPr>
              <w:pStyle w:val="ConsPlusNormal"/>
            </w:pPr>
            <w:r>
              <w:t>2) своевременность доставки воды;</w:t>
            </w:r>
          </w:p>
          <w:p w:rsidR="00A313E1" w:rsidRDefault="00A313E1">
            <w:pPr>
              <w:pStyle w:val="ConsPlusNormal"/>
            </w:pPr>
            <w:r>
              <w:t>3) аккуратность и своевременность топки печи (температура в жилом помещении должна быть не менее 20 градусов по Цельсию);</w:t>
            </w:r>
          </w:p>
          <w:p w:rsidR="00A313E1" w:rsidRDefault="00A313E1">
            <w:pPr>
              <w:pStyle w:val="ConsPlusNormal"/>
            </w:pPr>
            <w:r>
              <w:t>4) своевременность содействия в обеспечении качественным топливом.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3010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0117. Сдача вещей в стирку, химчистку, ремонт и обратная их доставка за счет средств получателя социальных услуг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сбор вещей (весом до 7 килограмм) получателя социальной услуги, требующих стирки, химчистки или ремонта;</w:t>
            </w:r>
          </w:p>
          <w:p w:rsidR="00A313E1" w:rsidRDefault="00A313E1">
            <w:pPr>
              <w:pStyle w:val="ConsPlusNormal"/>
            </w:pPr>
            <w:r>
              <w:t>2) получение наличных денежных средств от получателя социальной услуги на оплату стирки, химчистки, ремонта;</w:t>
            </w:r>
          </w:p>
          <w:p w:rsidR="00A313E1" w:rsidRDefault="00A313E1">
            <w:pPr>
              <w:pStyle w:val="ConsPlusNormal"/>
            </w:pPr>
            <w:r>
              <w:t>3) доставка вещей в пункты стирки, химчистки, ремонта;</w:t>
            </w:r>
          </w:p>
          <w:p w:rsidR="00A313E1" w:rsidRDefault="00A313E1">
            <w:pPr>
              <w:pStyle w:val="ConsPlusNormal"/>
            </w:pPr>
            <w:r>
              <w:t>4) обратная доставка вещей получателю социальных услуг;</w:t>
            </w:r>
          </w:p>
          <w:p w:rsidR="00A313E1" w:rsidRDefault="00A313E1">
            <w:pPr>
              <w:pStyle w:val="ConsPlusNormal"/>
            </w:pPr>
            <w:r>
              <w:t>5) расчет с получателем социальной услуги по квитанции.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 за одно посещение. Социальная услуга предоставляется до 2 раз в календарный месяц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аккуратность доставки вещей в пункты стирки, химчистки, ремонта и обратно;</w:t>
            </w:r>
          </w:p>
          <w:p w:rsidR="00A313E1" w:rsidRDefault="00A313E1">
            <w:pPr>
              <w:pStyle w:val="ConsPlusNormal"/>
            </w:pPr>
            <w:r>
              <w:t>2) своевременность доставки вещей в пункты стирки, химчистки, ремонта и обратно.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0118. Содействие в организации ремонта жилого помещения и последующей комплексной уборки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 xml:space="preserve">1) поиск исполнителей, в том числе и помощь в заключении с ними гражданско-правовых договоров на выполнение следующих работ: шпаклевка и окраска потолка; шпаклевка и оклейка стен обоями; установка плинтусов; стяжка пола до 2-3 сантиметров; укладка линолеума, ковролина или ламината; окрашивание труб отопления; шпаклевка и окраска оконных откосов; замена фурнитуры в санузлах; </w:t>
            </w:r>
            <w:r>
              <w:lastRenderedPageBreak/>
              <w:t>укладка в санузлах и на кухонном полу плитки; замена межкомнатных дверей; установка в ванной комнате реечного потолка; установка новых электроприборов и электропроводки; штукатурка проемов дверей и откосов окон; замена унитаза и ванной; замена раковины на кухне и в ванной; перестановка полотенцесушителя;</w:t>
            </w:r>
          </w:p>
          <w:p w:rsidR="00A313E1" w:rsidRDefault="00A313E1">
            <w:pPr>
              <w:pStyle w:val="ConsPlusNormal"/>
            </w:pPr>
            <w:r>
              <w:t>2) составление общего плана ремонтных работ;</w:t>
            </w:r>
          </w:p>
          <w:p w:rsidR="00A313E1" w:rsidRDefault="00A313E1">
            <w:pPr>
              <w:pStyle w:val="ConsPlusNormal"/>
            </w:pPr>
            <w:r>
              <w:t>3) помощь в покупке и организации доставки строительных и ремонтных материалов;</w:t>
            </w:r>
          </w:p>
          <w:p w:rsidR="00A313E1" w:rsidRDefault="00A313E1">
            <w:pPr>
              <w:pStyle w:val="ConsPlusNormal"/>
            </w:pPr>
            <w:r>
              <w:t>4) общий контроль над выполнением ремонтных работ в полном объеме, качеством и своевременностью ремонта и уборки помещений от строительного мусора.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 за одно посещение, всего до 4 посещений. Социальная услуга предоставляется до 2 раз в календарный год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 xml:space="preserve">Устанавливается ежегодно уполномоченным органом исполнительной власти Москвы в сфере социального обслуживания исходя из </w:t>
            </w:r>
            <w:r>
              <w:lastRenderedPageBreak/>
              <w:t>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содействия в организации ремонта жилого помещения;</w:t>
            </w:r>
          </w:p>
          <w:p w:rsidR="00A313E1" w:rsidRDefault="00A313E1">
            <w:pPr>
              <w:pStyle w:val="ConsPlusNormal"/>
            </w:pPr>
            <w:r>
              <w:t>2) обеспечение аккуратности выполнения ремонтных работ и их соответствие технической документации;</w:t>
            </w:r>
          </w:p>
          <w:p w:rsidR="00A313E1" w:rsidRDefault="00A313E1">
            <w:pPr>
              <w:pStyle w:val="ConsPlusNormal"/>
            </w:pPr>
            <w:r>
              <w:t>3) своевременность и полнота общего контроля над ходом ремонтных работ.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lastRenderedPageBreak/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</w:t>
            </w:r>
            <w:r>
              <w:lastRenderedPageBreak/>
              <w:t>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0119. Содействие в осуществлении платы за жилое помещение и коммунальные услуги, услуги связи (в том числе снятие показаний приборов учета потребления тепловой энергии, горячей и холодной воды, газа, заполнение квитанций и оплата по счетам)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снятие и передача в уполномоченные организации показаний с приборов учета потребления тепловой энергии, горячей и холодной воды, газа;</w:t>
            </w:r>
          </w:p>
          <w:p w:rsidR="00A313E1" w:rsidRDefault="00A313E1">
            <w:pPr>
              <w:pStyle w:val="ConsPlusNormal"/>
            </w:pPr>
            <w:r>
              <w:t>2) оформление документов на оплату (перерасчет оплаты) жилых помещений, коммунальных услуг, услуг связи;</w:t>
            </w:r>
          </w:p>
          <w:p w:rsidR="00A313E1" w:rsidRDefault="00A313E1">
            <w:pPr>
              <w:pStyle w:val="ConsPlusNormal"/>
            </w:pPr>
            <w:r>
              <w:t>3) получение наличных денежных средств от получателя социальной услуги для оплаты за жилое помещение, коммунальных услуг, услуг связи;</w:t>
            </w:r>
          </w:p>
          <w:p w:rsidR="00A313E1" w:rsidRDefault="00A313E1">
            <w:pPr>
              <w:pStyle w:val="ConsPlusNormal"/>
            </w:pPr>
            <w:r>
              <w:t>4) оплата за жилое помещение, коммунальных услуг, услуг связи;</w:t>
            </w:r>
          </w:p>
          <w:p w:rsidR="00A313E1" w:rsidRDefault="00A313E1">
            <w:pPr>
              <w:pStyle w:val="ConsPlusNormal"/>
            </w:pPr>
            <w:r>
              <w:t>5) окончательный расчет с получателем социальной услуги по квитанции.</w:t>
            </w:r>
          </w:p>
          <w:p w:rsidR="00A313E1" w:rsidRDefault="00A313E1">
            <w:pPr>
              <w:pStyle w:val="ConsPlusNormal"/>
            </w:pPr>
            <w:r>
              <w:t>Норма времени на выполнение социальной услуги - до 60 минут за одно посещение. Социальная услуга предоставляется 1 раз в месяц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точность снятия показаний с приборов учета потребления тепловой энергии, горячей и холодной воды, газа;</w:t>
            </w:r>
          </w:p>
          <w:p w:rsidR="00A313E1" w:rsidRDefault="00A313E1">
            <w:pPr>
              <w:pStyle w:val="ConsPlusNormal"/>
            </w:pPr>
            <w:r>
              <w:t>2) аккуратность оформления документов на</w:t>
            </w:r>
          </w:p>
          <w:p w:rsidR="00A313E1" w:rsidRDefault="00A313E1">
            <w:pPr>
              <w:pStyle w:val="ConsPlusNormal"/>
            </w:pPr>
            <w:r>
              <w:t>оплату жилого помещения, коммунальных услуг, услуг связи;</w:t>
            </w:r>
          </w:p>
          <w:p w:rsidR="00A313E1" w:rsidRDefault="00A313E1">
            <w:pPr>
              <w:pStyle w:val="ConsPlusNormal"/>
            </w:pPr>
            <w:r>
              <w:t>3) своевременность (в день получения наличных денежных средств от получателя социальных услуг) внесения наличных денежных средств в счет оплаты за жилое помещение, коммунальных услуг, услуг связи.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1110. Содействие в организации предоставления услуг организациями торговли, организациями, оказывающими коммунальные услуги и услуги связи, а также другими организациями, оказывающими услуги населению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направление по просьбе получателя социальной услуги заявки по телефону или сети "Интернет" заявки на дистанционное приобретение промышленного или продовольственного товара, билетов на культурно-досуговые мероприятия;</w:t>
            </w:r>
          </w:p>
          <w:p w:rsidR="00A313E1" w:rsidRDefault="00A313E1">
            <w:pPr>
              <w:pStyle w:val="ConsPlusNormal"/>
            </w:pPr>
            <w:r>
              <w:t>2) направление по просьбе получателя социальной услуги заявки на ремонт сантехнического, электрического, газового оборудования, бытовой техники, сборку (разборку) мебели;</w:t>
            </w:r>
          </w:p>
          <w:p w:rsidR="00A313E1" w:rsidRDefault="00A313E1">
            <w:pPr>
              <w:pStyle w:val="ConsPlusNormal"/>
            </w:pPr>
            <w:r>
              <w:t>3) контроль над выполнением заявок на дистанционное приобретение промышленного или продовольственного товара, билетов на культурно-досуговые мероприятия, на ремонт сантехнического, электрического, газового оборудования, бытовой техники, сборку (разборку) мебели;</w:t>
            </w:r>
          </w:p>
          <w:p w:rsidR="00A313E1" w:rsidRDefault="00A313E1">
            <w:pPr>
              <w:pStyle w:val="ConsPlusNormal"/>
            </w:pPr>
            <w:r>
              <w:t>4) отправка почтовой корреспонденции и заказных писем.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15 минут. Социальная услуга предоставляется в количестве, обусловленном индивидуальной нуждаемостью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направления (в день получения просьбы получателя социальных услуг) заявки по телефону или сети "Интернет" заявки на дистанционное приобретение промышленного или продовольственного товара, билетов на культурно-досуговые мероприятия, на ремонт сантехнического, электрического, газового оборудования, бытовой техники, сборку (разборку) мебели;</w:t>
            </w:r>
          </w:p>
          <w:p w:rsidR="00A313E1" w:rsidRDefault="00A313E1">
            <w:pPr>
              <w:pStyle w:val="ConsPlusNormal"/>
            </w:pPr>
            <w:r>
              <w:t>2) полнота контроля над выполнением заявок на дистанционное приобретение промышленного или продовольственного товара, билетов на культурно-досуговые мероприятия, на ремонт сантехнического, электрического, газового оборудования, бытовой техники, сборку (разборку) мебели.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1111. Доставка книг, покупка газет и журналов за счет средств получателей социальных услуг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прием заказа от получателя социальных услуг на покупку книг, газет, журналов;</w:t>
            </w:r>
          </w:p>
          <w:p w:rsidR="00A313E1" w:rsidRDefault="00A313E1">
            <w:pPr>
              <w:pStyle w:val="ConsPlusNormal"/>
            </w:pPr>
            <w:r>
              <w:t>2) получение наличных денежных средств от получателя социальных услуг на покупку книг, газет, журналов;</w:t>
            </w:r>
          </w:p>
          <w:p w:rsidR="00A313E1" w:rsidRDefault="00A313E1">
            <w:pPr>
              <w:pStyle w:val="ConsPlusNormal"/>
            </w:pPr>
            <w:r>
              <w:t>3) покупка книг, газет, журналов в ближайших торговых точках;</w:t>
            </w:r>
          </w:p>
          <w:p w:rsidR="00A313E1" w:rsidRDefault="00A313E1">
            <w:pPr>
              <w:pStyle w:val="ConsPlusNormal"/>
            </w:pPr>
            <w:r>
              <w:t>4) доставка получателю социальных услуг книг, газет, журналов, личной корреспонденции из почтового ящика;</w:t>
            </w:r>
          </w:p>
          <w:p w:rsidR="00A313E1" w:rsidRDefault="00A313E1">
            <w:pPr>
              <w:pStyle w:val="ConsPlusNormal"/>
            </w:pPr>
            <w:r>
              <w:t>5) окончательный расчет с получателем социальных услуг по платежным документам о покупке.</w:t>
            </w:r>
          </w:p>
          <w:p w:rsidR="00A313E1" w:rsidRDefault="00A313E1">
            <w:pPr>
              <w:pStyle w:val="ConsPlusNormal"/>
            </w:pPr>
            <w:r>
              <w:t xml:space="preserve">Норма времени предоставления социальных услуг - до 15 </w:t>
            </w:r>
            <w:r>
              <w:lastRenderedPageBreak/>
              <w:t>минут за одно посещение. Социальная услуга предоставляется до 2 раз в неделю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аккуратность и полнота доставки книг, газет, журналов;</w:t>
            </w:r>
          </w:p>
          <w:p w:rsidR="00A313E1" w:rsidRDefault="00A313E1">
            <w:pPr>
              <w:pStyle w:val="ConsPlusNormal"/>
            </w:pPr>
            <w:r>
              <w:t>2) своевременность доставки на дом купленных книг, газет и журналов и платежных документов о покупке.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1112. Оформление подписки на газеты и журналы за счет средств получателей социальных услуг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прием заказа от получателя социальной услуги на подписку на газеты и журналы;</w:t>
            </w:r>
          </w:p>
          <w:p w:rsidR="00A313E1" w:rsidRDefault="00A313E1">
            <w:pPr>
              <w:pStyle w:val="ConsPlusNormal"/>
            </w:pPr>
            <w:r>
              <w:t>2) получение наличных денежных средств от получателя социальных услуг на оформление подписки на газеты и журналы;</w:t>
            </w:r>
          </w:p>
          <w:p w:rsidR="00A313E1" w:rsidRDefault="00A313E1">
            <w:pPr>
              <w:pStyle w:val="ConsPlusNormal"/>
            </w:pPr>
            <w:r>
              <w:t>3) оформление подписки на периодические издания в ближайших почтовых отделениях или по сети "Интернет";</w:t>
            </w:r>
          </w:p>
          <w:p w:rsidR="00A313E1" w:rsidRDefault="00A313E1">
            <w:pPr>
              <w:pStyle w:val="ConsPlusNormal"/>
            </w:pPr>
            <w:r>
              <w:t>4) вручение получателю социальных услуг документов о подписке на газеты и журналы;</w:t>
            </w:r>
          </w:p>
          <w:p w:rsidR="00A313E1" w:rsidRDefault="00A313E1">
            <w:pPr>
              <w:pStyle w:val="ConsPlusNormal"/>
            </w:pPr>
            <w:r>
              <w:t>5) окончательный расчет с получателем социальных услуг по платежным документам о подписке.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 за одно посещение. Социальная услуга предоставляется до 2 раз в год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аккуратность и своевременность оформления подписки на газеты и журналы;</w:t>
            </w:r>
          </w:p>
          <w:p w:rsidR="00A313E1" w:rsidRDefault="00A313E1">
            <w:pPr>
              <w:pStyle w:val="ConsPlusNormal"/>
            </w:pPr>
            <w:r>
              <w:t>2) своевременность вручения получателю социальных услуг документов о подписке на газеты и журналы.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</w:t>
            </w:r>
          </w:p>
          <w:p w:rsidR="00A313E1" w:rsidRDefault="00A313E1">
            <w:pPr>
              <w:pStyle w:val="ConsPlusNormal"/>
            </w:pPr>
            <w:r>
              <w:t>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1113. Содействие в посещении театров, выставок и других культурных мероприятий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выяснение пожеланий получателя социальных услуг на посещение культурных мероприятий;</w:t>
            </w:r>
          </w:p>
          <w:p w:rsidR="00A313E1" w:rsidRDefault="00A313E1">
            <w:pPr>
              <w:pStyle w:val="ConsPlusNormal"/>
            </w:pPr>
            <w:r>
              <w:t>2) получение наличных денежных средств от получателя социальных услуг для приобретения билетов на посещение театра, выставок и других культурных мероприятий;</w:t>
            </w:r>
          </w:p>
          <w:p w:rsidR="00A313E1" w:rsidRDefault="00A313E1">
            <w:pPr>
              <w:pStyle w:val="ConsPlusNormal"/>
            </w:pPr>
            <w:r>
              <w:t>3) приобретение билетов на культурные мероприятия и вручение их получателю социальных услуг;</w:t>
            </w:r>
          </w:p>
          <w:p w:rsidR="00A313E1" w:rsidRDefault="00A313E1">
            <w:pPr>
              <w:pStyle w:val="ConsPlusNormal"/>
            </w:pPr>
            <w:r>
              <w:t>4) сопровождение получателя социальных услуг при посещении культурных мероприятий (туда и обратно) в рабочее время.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180 минут за одно посещение культурных мероприятий, до 45 минут (без посещения культурных мероприятий). Социальная услуга предоставляется два раза в месяц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удовлетворение пожеланий получателя социальных услуг на посещение культурных мероприятий;</w:t>
            </w:r>
          </w:p>
          <w:p w:rsidR="00A313E1" w:rsidRDefault="00A313E1">
            <w:pPr>
              <w:pStyle w:val="ConsPlusNormal"/>
            </w:pPr>
            <w:r>
              <w:t>2) своевременность приобретения и вручения получателю социальных услуг билетов на культурные мероприятия.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1114. Кратковременный присмотр за детьми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планирование содержания присмотра, в том числе маршрута и времени прогулки с ребенком;</w:t>
            </w:r>
          </w:p>
          <w:p w:rsidR="00A313E1" w:rsidRDefault="00A313E1">
            <w:pPr>
              <w:pStyle w:val="ConsPlusNormal"/>
            </w:pPr>
            <w:r>
              <w:t>2) подготовка технических средств передвижения (для детей-инвалидов либо детей с ограниченными возможностями здоровья);</w:t>
            </w:r>
          </w:p>
          <w:p w:rsidR="00A313E1" w:rsidRDefault="00A313E1">
            <w:pPr>
              <w:pStyle w:val="ConsPlusNormal"/>
            </w:pPr>
            <w:r>
              <w:t>3) контроль над действиями ребенка в месте его нахождения в период присмотра;</w:t>
            </w:r>
          </w:p>
          <w:p w:rsidR="00A313E1" w:rsidRDefault="00A313E1">
            <w:pPr>
              <w:pStyle w:val="ConsPlusNormal"/>
            </w:pPr>
            <w:r>
              <w:t>4) сбор ребенка на прогулку (одежда, обувь по погоде);</w:t>
            </w:r>
          </w:p>
          <w:p w:rsidR="00A313E1" w:rsidRDefault="00A313E1">
            <w:pPr>
              <w:pStyle w:val="ConsPlusNormal"/>
            </w:pPr>
            <w:r>
              <w:t>5) проведение прогулки в соответствии с планом, согласованным с родителями (законными представителями), и соблюдением техники безопасности;</w:t>
            </w:r>
          </w:p>
          <w:p w:rsidR="00A313E1" w:rsidRDefault="00A313E1">
            <w:pPr>
              <w:pStyle w:val="ConsPlusNormal"/>
            </w:pPr>
            <w:r>
              <w:t>6) сопровождение ребенка домой;</w:t>
            </w:r>
          </w:p>
          <w:p w:rsidR="00A313E1" w:rsidRDefault="00A313E1">
            <w:pPr>
              <w:pStyle w:val="ConsPlusNormal"/>
            </w:pPr>
            <w:r>
              <w:t>7) переодевание ребенка;</w:t>
            </w:r>
          </w:p>
          <w:p w:rsidR="00A313E1" w:rsidRDefault="00A313E1">
            <w:pPr>
              <w:pStyle w:val="ConsPlusNormal"/>
            </w:pPr>
            <w:r>
              <w:t>8) обсуждение проведенной прогулки совместно с родителями;</w:t>
            </w:r>
          </w:p>
          <w:p w:rsidR="00A313E1" w:rsidRDefault="00A313E1">
            <w:pPr>
              <w:pStyle w:val="ConsPlusNormal"/>
            </w:pPr>
            <w:r>
              <w:t>9) установка на место технического средства передвижения.</w:t>
            </w:r>
          </w:p>
          <w:p w:rsidR="00A313E1" w:rsidRDefault="00A313E1">
            <w:pPr>
              <w:pStyle w:val="ConsPlusNormal"/>
            </w:pPr>
            <w:r>
              <w:t>Продолжительность услуги - до 240 минут за одно посещение. Услуга предоставляется до 4 раз в месяц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краткосрочного присмотра за детьми;</w:t>
            </w:r>
          </w:p>
          <w:p w:rsidR="00A313E1" w:rsidRDefault="00A313E1">
            <w:pPr>
              <w:pStyle w:val="ConsPlusNormal"/>
            </w:pPr>
            <w:r>
              <w:t>2) отсутствие в период присмотра потери ребенка, несчастных случаев с ребенком, травм, иного ущерба здоровью.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1115. Оказание помощи в оформлении документов на погребение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организация медицинского освидетельствования факта смерти;</w:t>
            </w:r>
          </w:p>
          <w:p w:rsidR="00A313E1" w:rsidRDefault="00A313E1">
            <w:pPr>
              <w:pStyle w:val="ConsPlusNormal"/>
            </w:pPr>
            <w:r>
              <w:t>2) оформление справки о смерти в органах ЗАГС;</w:t>
            </w:r>
          </w:p>
          <w:p w:rsidR="00A313E1" w:rsidRDefault="00A313E1">
            <w:pPr>
              <w:pStyle w:val="ConsPlusNormal"/>
            </w:pPr>
            <w:r>
              <w:t>3) информирование родственников о факте смерти (телеграммой или по телефону);</w:t>
            </w:r>
          </w:p>
          <w:p w:rsidR="00A313E1" w:rsidRDefault="00A313E1">
            <w:pPr>
              <w:pStyle w:val="ConsPlusNormal"/>
            </w:pPr>
            <w:r>
              <w:t>4) оформление документов на погребение;</w:t>
            </w:r>
          </w:p>
          <w:p w:rsidR="00A313E1" w:rsidRDefault="00A313E1">
            <w:pPr>
              <w:pStyle w:val="ConsPlusNormal"/>
            </w:pPr>
            <w:r>
              <w:t>5) вызов специальных служб для осуществления захоронения.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120 минут за одно посещение. Социальная услуга предоставляется единовременно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По факту смерти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организации медицинского освидетельствования факта смерти, информирования родственников о факте смерти, оформления документов на погребение и вызова специальных служб;</w:t>
            </w:r>
          </w:p>
          <w:p w:rsidR="00A313E1" w:rsidRDefault="00A313E1">
            <w:pPr>
              <w:pStyle w:val="ConsPlusNormal"/>
            </w:pPr>
            <w:r>
              <w:t>2) аккуратность в оформлении документов на погребение.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 состоит в своевременной и аккуратной помощи родственникам умершего получателя социальных услуг в оформлении документов на погребение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по факту смерти</w:t>
            </w:r>
          </w:p>
        </w:tc>
      </w:tr>
      <w:tr w:rsidR="00A313E1">
        <w:tc>
          <w:tcPr>
            <w:tcW w:w="23793" w:type="dxa"/>
            <w:gridSpan w:val="6"/>
          </w:tcPr>
          <w:p w:rsidR="00A313E1" w:rsidRDefault="00A313E1">
            <w:pPr>
              <w:pStyle w:val="ConsPlusNormal"/>
              <w:outlineLvl w:val="1"/>
            </w:pPr>
            <w:r>
              <w:t>Социально-медицинские услуги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0122. Наблюдение за состоянием здоровья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выполнение процедур, связанных с сохранением здоровья получателя социальных услуг:</w:t>
            </w:r>
          </w:p>
          <w:p w:rsidR="00A313E1" w:rsidRDefault="00A313E1">
            <w:pPr>
              <w:pStyle w:val="ConsPlusNormal"/>
            </w:pPr>
            <w:r>
              <w:t>а) измерение температуры тела, артериального давления;</w:t>
            </w:r>
          </w:p>
          <w:p w:rsidR="00A313E1" w:rsidRDefault="00A313E1">
            <w:pPr>
              <w:pStyle w:val="ConsPlusNormal"/>
            </w:pPr>
            <w:r>
              <w:t>б) контроль за приемом лекарственных средств;</w:t>
            </w:r>
          </w:p>
          <w:p w:rsidR="00A313E1" w:rsidRDefault="00A313E1">
            <w:pPr>
              <w:pStyle w:val="ConsPlusNormal"/>
            </w:pPr>
            <w:r>
              <w:t>2) отслеживание изменений состояния по внешнему виду и самочувствию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3) осуществление контрольных замеров (температуры, артериального давления) с занесением результатов в журнал наблюдения за состоянием здоровья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4) объяснение результатов измерений и симптомов, указывающих на возможные заболевания;</w:t>
            </w:r>
          </w:p>
          <w:p w:rsidR="00A313E1" w:rsidRDefault="00A313E1">
            <w:pPr>
              <w:pStyle w:val="ConsPlusNormal"/>
            </w:pPr>
            <w:r>
              <w:t>5) контроль за соблюдением предписаний врача, связанных со временем приема, частотой приема, способом приема и сроком годности лекарственных средств.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15 минут. Социальная услуга предоставляется при наличии назначений врача до 2 раз в неделю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выполнения процедур наблюдения за состоянием здоровья;</w:t>
            </w:r>
          </w:p>
          <w:p w:rsidR="00A313E1" w:rsidRDefault="00A313E1">
            <w:pPr>
              <w:pStyle w:val="ConsPlusNormal"/>
            </w:pPr>
            <w:r>
              <w:t>2) аккуратность и осторожность выполнения процедур, связанных с сохранением здоровья получателя социальных услуг без причинения какого-либо вреда;</w:t>
            </w:r>
          </w:p>
          <w:p w:rsidR="00A313E1" w:rsidRDefault="00A313E1">
            <w:pPr>
              <w:pStyle w:val="ConsPlusNormal"/>
            </w:pPr>
            <w:r>
              <w:t>3) доступность способов объяснения результатов измерений и симптомов.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 состоит в своевременности и аккуратном наблюдении за состоянием здоровья получателя социальных услуг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при заболевании и наличии назначений врача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3793" w:type="dxa"/>
            <w:gridSpan w:val="6"/>
            <w:tcBorders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23609"/>
            </w:tblGrid>
            <w:tr w:rsidR="00A313E1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A313E1" w:rsidRDefault="00A313E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A313E1" w:rsidRDefault="00A313E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Нумерация подпунктов дана в соответствии с официальным текстом документа.</w:t>
                  </w:r>
                </w:p>
              </w:tc>
            </w:tr>
          </w:tbl>
          <w:p w:rsidR="00A313E1" w:rsidRDefault="00A313E1"/>
        </w:tc>
      </w:tr>
      <w:tr w:rsidR="00A313E1">
        <w:tblPrEx>
          <w:tblBorders>
            <w:insideH w:val="nil"/>
          </w:tblBorders>
        </w:tblPrEx>
        <w:tc>
          <w:tcPr>
            <w:tcW w:w="3628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 xml:space="preserve">0123. Оказание первичной доврачебной медико-санитарной помощи в экстренной форме </w:t>
            </w:r>
            <w:hyperlink w:anchor="P734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5953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оценка обстановки и обеспечение безопасных условий для оказания первой помощи:</w:t>
            </w:r>
          </w:p>
          <w:p w:rsidR="00A313E1" w:rsidRDefault="00A313E1">
            <w:pPr>
              <w:pStyle w:val="ConsPlusNormal"/>
            </w:pPr>
            <w:r>
              <w:t>а) определение угрожающих факторов для собственной жизни и здоровья;</w:t>
            </w:r>
          </w:p>
          <w:p w:rsidR="00A313E1" w:rsidRDefault="00A313E1">
            <w:pPr>
              <w:pStyle w:val="ConsPlusNormal"/>
            </w:pPr>
            <w:r>
              <w:t>б) определение угрожающих факторов для жизни и здоровья пострадавшего;</w:t>
            </w:r>
          </w:p>
          <w:p w:rsidR="00A313E1" w:rsidRDefault="00A313E1">
            <w:pPr>
              <w:pStyle w:val="ConsPlusNormal"/>
            </w:pPr>
            <w:r>
              <w:t>в) устранение угрожающих факторов для жизни и здоровья;</w:t>
            </w:r>
          </w:p>
          <w:p w:rsidR="00A313E1" w:rsidRDefault="00A313E1">
            <w:pPr>
              <w:pStyle w:val="ConsPlusNormal"/>
            </w:pPr>
            <w:r>
              <w:t>г) прекращение действия повреждающих факторов на пострадавшего;</w:t>
            </w:r>
          </w:p>
          <w:p w:rsidR="00A313E1" w:rsidRDefault="00A313E1">
            <w:pPr>
              <w:pStyle w:val="ConsPlusNormal"/>
            </w:pPr>
            <w:r>
              <w:lastRenderedPageBreak/>
              <w:t>д) извлечение пострадавшего из труднодоступного места;</w:t>
            </w:r>
          </w:p>
          <w:p w:rsidR="00A313E1" w:rsidRDefault="00A313E1">
            <w:pPr>
              <w:pStyle w:val="ConsPlusNormal"/>
            </w:pPr>
            <w:r>
              <w:t>е) перемещение пострадавшего;</w:t>
            </w:r>
          </w:p>
          <w:p w:rsidR="00A313E1" w:rsidRDefault="00A313E1">
            <w:pPr>
              <w:pStyle w:val="ConsPlusNormal"/>
            </w:pPr>
            <w:r>
              <w:t>2) вызов скорой медицинской помощи, других специальных служб, сотрудники которых обязаны оказывать первую помощь в соответствии с федеральным законом или со специальным правилом;</w:t>
            </w:r>
          </w:p>
          <w:p w:rsidR="00A313E1" w:rsidRDefault="00A313E1">
            <w:pPr>
              <w:pStyle w:val="ConsPlusNormal"/>
            </w:pPr>
            <w:r>
              <w:t>3) определение наличия сознания у пострадавшего;</w:t>
            </w:r>
          </w:p>
          <w:p w:rsidR="00A313E1" w:rsidRDefault="00A313E1">
            <w:pPr>
              <w:pStyle w:val="ConsPlusNormal"/>
            </w:pPr>
            <w:r>
              <w:t>4) мероприятия по восстановлению проходимости дыхательных путей и определению признаков жизни у пострадавшего:</w:t>
            </w:r>
          </w:p>
          <w:p w:rsidR="00A313E1" w:rsidRDefault="00A313E1">
            <w:pPr>
              <w:pStyle w:val="ConsPlusNormal"/>
            </w:pPr>
            <w:r>
              <w:t>а) запрокидывание головы с подъемом подбородка;</w:t>
            </w:r>
          </w:p>
          <w:p w:rsidR="00A313E1" w:rsidRDefault="00A313E1">
            <w:pPr>
              <w:pStyle w:val="ConsPlusNormal"/>
            </w:pPr>
            <w:r>
              <w:t>б) выдвижение нижней челюсти;</w:t>
            </w:r>
          </w:p>
          <w:p w:rsidR="00A313E1" w:rsidRDefault="00A313E1">
            <w:pPr>
              <w:pStyle w:val="ConsPlusNormal"/>
            </w:pPr>
            <w:r>
              <w:t>в) определение наличия дыхания с помощью слуха, зрения и осязания;</w:t>
            </w:r>
          </w:p>
          <w:p w:rsidR="00A313E1" w:rsidRDefault="00A313E1">
            <w:pPr>
              <w:pStyle w:val="ConsPlusNormal"/>
            </w:pPr>
            <w:r>
              <w:t>г) определение наличия кровообращения, проверка пульса на магистральных артериях;</w:t>
            </w:r>
          </w:p>
          <w:p w:rsidR="00A313E1" w:rsidRDefault="00A313E1">
            <w:pPr>
              <w:pStyle w:val="ConsPlusNormal"/>
            </w:pPr>
            <w:r>
              <w:t>5) мероприятия по проведению сердечно-легочной реанимации до появления признаков жизни:</w:t>
            </w:r>
          </w:p>
          <w:p w:rsidR="00A313E1" w:rsidRDefault="00A313E1">
            <w:pPr>
              <w:pStyle w:val="ConsPlusNormal"/>
            </w:pPr>
            <w:r>
              <w:t>- давление руками на грудину пострадавшего;</w:t>
            </w:r>
          </w:p>
          <w:p w:rsidR="00A313E1" w:rsidRDefault="00A313E1">
            <w:pPr>
              <w:pStyle w:val="ConsPlusNormal"/>
            </w:pPr>
            <w:r>
              <w:t>- искусственное дыхание "Рот ко рту";</w:t>
            </w:r>
          </w:p>
          <w:p w:rsidR="00A313E1" w:rsidRDefault="00A313E1">
            <w:pPr>
              <w:pStyle w:val="ConsPlusNormal"/>
            </w:pPr>
            <w:r>
              <w:t>- искусственное дыхание "Рот к носу";</w:t>
            </w:r>
          </w:p>
          <w:p w:rsidR="00A313E1" w:rsidRDefault="00A313E1">
            <w:pPr>
              <w:pStyle w:val="ConsPlusNormal"/>
            </w:pPr>
            <w:r>
              <w:t>- искусственное дыхание с использованием устройства для искусственного дыхания;</w:t>
            </w:r>
          </w:p>
          <w:p w:rsidR="00A313E1" w:rsidRDefault="00A313E1">
            <w:pPr>
              <w:pStyle w:val="ConsPlusNormal"/>
            </w:pPr>
            <w:r>
              <w:t>6) мероприятия по поддержанию проходимости дыхательных путей:</w:t>
            </w:r>
          </w:p>
          <w:p w:rsidR="00A313E1" w:rsidRDefault="00A313E1">
            <w:pPr>
              <w:pStyle w:val="ConsPlusNormal"/>
            </w:pPr>
            <w:r>
              <w:t>а) придание устойчивого бокового положения;</w:t>
            </w:r>
          </w:p>
          <w:p w:rsidR="00A313E1" w:rsidRDefault="00A313E1">
            <w:pPr>
              <w:pStyle w:val="ConsPlusNormal"/>
            </w:pPr>
            <w:r>
              <w:t>б) запрокидывание головы с подъемом подбородка;</w:t>
            </w:r>
          </w:p>
          <w:p w:rsidR="00A313E1" w:rsidRDefault="00A313E1">
            <w:pPr>
              <w:pStyle w:val="ConsPlusNormal"/>
            </w:pPr>
            <w:r>
              <w:t>в) выдвижение нижней челюсти;</w:t>
            </w:r>
          </w:p>
          <w:p w:rsidR="00A313E1" w:rsidRDefault="00A313E1">
            <w:pPr>
              <w:pStyle w:val="ConsPlusNormal"/>
            </w:pPr>
            <w:r>
              <w:t>7) мероприятия по обзорному осмотру пострадавшего и временной остановке</w:t>
            </w:r>
          </w:p>
          <w:p w:rsidR="00A313E1" w:rsidRDefault="00A313E1">
            <w:pPr>
              <w:pStyle w:val="ConsPlusNormal"/>
            </w:pPr>
            <w:r>
              <w:t>наружного кровотечения:</w:t>
            </w:r>
          </w:p>
          <w:p w:rsidR="00A313E1" w:rsidRDefault="00A313E1">
            <w:pPr>
              <w:pStyle w:val="ConsPlusNormal"/>
            </w:pPr>
            <w:r>
              <w:t>а) обзорный осмотр пострадавшего на наличие кровотечений;</w:t>
            </w:r>
          </w:p>
          <w:p w:rsidR="00A313E1" w:rsidRDefault="00A313E1">
            <w:pPr>
              <w:pStyle w:val="ConsPlusNormal"/>
            </w:pPr>
            <w:r>
              <w:t>в) пальцевое прижатие артерии;</w:t>
            </w:r>
          </w:p>
          <w:p w:rsidR="00A313E1" w:rsidRDefault="00A313E1">
            <w:pPr>
              <w:pStyle w:val="ConsPlusNormal"/>
            </w:pPr>
            <w:r>
              <w:lastRenderedPageBreak/>
              <w:t>г) наложение жгута;</w:t>
            </w:r>
          </w:p>
          <w:p w:rsidR="00A313E1" w:rsidRDefault="00A313E1">
            <w:pPr>
              <w:pStyle w:val="ConsPlusNormal"/>
            </w:pPr>
            <w:r>
              <w:t>д) максимальное сгибание конечности в суставе;</w:t>
            </w:r>
          </w:p>
          <w:p w:rsidR="00A313E1" w:rsidRDefault="00A313E1">
            <w:pPr>
              <w:pStyle w:val="ConsPlusNormal"/>
            </w:pPr>
            <w:r>
              <w:t>е) прямое давление на рану;</w:t>
            </w:r>
          </w:p>
          <w:p w:rsidR="00A313E1" w:rsidRDefault="00A313E1">
            <w:pPr>
              <w:pStyle w:val="ConsPlusNormal"/>
            </w:pPr>
            <w:r>
              <w:t>ж) наложение давящей повязки;</w:t>
            </w:r>
          </w:p>
          <w:p w:rsidR="00A313E1" w:rsidRDefault="00A313E1">
            <w:pPr>
              <w:pStyle w:val="ConsPlusNormal"/>
            </w:pPr>
            <w:r>
              <w:t>8) мероприятия по подробному осмотру пострадавшего в целях выявления признаков травм, отравлений и других состояний, угрожающих его жизни и здоровью, и по оказанию первой помощи в случае выявления указанных состояний:</w:t>
            </w:r>
          </w:p>
          <w:p w:rsidR="00A313E1" w:rsidRDefault="00A313E1">
            <w:pPr>
              <w:pStyle w:val="ConsPlusNormal"/>
            </w:pPr>
            <w:r>
              <w:t>а) проведение осмотра головы;</w:t>
            </w:r>
          </w:p>
          <w:p w:rsidR="00A313E1" w:rsidRDefault="00A313E1">
            <w:pPr>
              <w:pStyle w:val="ConsPlusNormal"/>
            </w:pPr>
            <w:r>
              <w:t>б) проведение осмотра шеи;</w:t>
            </w:r>
          </w:p>
          <w:p w:rsidR="00A313E1" w:rsidRDefault="00A313E1">
            <w:pPr>
              <w:pStyle w:val="ConsPlusNormal"/>
            </w:pPr>
            <w:r>
              <w:t>в) проведение осмотра груди;</w:t>
            </w:r>
          </w:p>
          <w:p w:rsidR="00A313E1" w:rsidRDefault="00A313E1">
            <w:pPr>
              <w:pStyle w:val="ConsPlusNormal"/>
            </w:pPr>
            <w:r>
              <w:t>г) проведение осмотра спины;</w:t>
            </w:r>
          </w:p>
          <w:p w:rsidR="00A313E1" w:rsidRDefault="00A313E1">
            <w:pPr>
              <w:pStyle w:val="ConsPlusNormal"/>
            </w:pPr>
            <w:r>
              <w:t>д) проведение осмотра живота и таза;</w:t>
            </w:r>
          </w:p>
          <w:p w:rsidR="00A313E1" w:rsidRDefault="00A313E1">
            <w:pPr>
              <w:pStyle w:val="ConsPlusNormal"/>
            </w:pPr>
            <w:r>
              <w:t>е) проведение осмотра конечностей;</w:t>
            </w:r>
          </w:p>
          <w:p w:rsidR="00A313E1" w:rsidRDefault="00A313E1">
            <w:pPr>
              <w:pStyle w:val="ConsPlusNormal"/>
            </w:pPr>
            <w:r>
              <w:t>ж) наложение повязок при травмах различных областей тела, в том числе окклюзионной (герметизирующей) при ранении грудной клетки;</w:t>
            </w:r>
          </w:p>
          <w:p w:rsidR="00A313E1" w:rsidRDefault="00A313E1">
            <w:pPr>
              <w:pStyle w:val="ConsPlusNormal"/>
            </w:pPr>
            <w:r>
              <w:t>з) проведение иммобилизации (с помощью подручных средств, аутоиммобилизация, с использованием изделий медицинского назначения);</w:t>
            </w:r>
          </w:p>
          <w:p w:rsidR="00A313E1" w:rsidRDefault="00A313E1">
            <w:pPr>
              <w:pStyle w:val="ConsPlusNormal"/>
            </w:pPr>
            <w:r>
              <w:t>и) фиксация шейного отдела позвоночника (вручную, подручными средствами, с использованием изделий медицинского назначения;</w:t>
            </w:r>
          </w:p>
          <w:p w:rsidR="00A313E1" w:rsidRDefault="00A313E1">
            <w:pPr>
              <w:pStyle w:val="ConsPlusNormal"/>
            </w:pPr>
            <w:r>
              <w:t>к) прекращение воздействия опасных химических веществ на пострадавшего (промывание желудка путем приема воды и вызывания рвоты, удаление с поврежденной поверхности и промывание поврежденной поверхности проточной водой);</w:t>
            </w:r>
          </w:p>
          <w:p w:rsidR="00A313E1" w:rsidRDefault="00A313E1">
            <w:pPr>
              <w:pStyle w:val="ConsPlusNormal"/>
            </w:pPr>
            <w:r>
              <w:t>л) местное охлаждение при травмах, термических ожогах и иных воздействиях высоких температур или теплового излучения;</w:t>
            </w:r>
          </w:p>
          <w:p w:rsidR="00A313E1" w:rsidRDefault="00A313E1">
            <w:pPr>
              <w:pStyle w:val="ConsPlusNormal"/>
            </w:pPr>
            <w:r>
              <w:t>м) термоизоляция при отморожениях и других эффектах воздействия низких температур;</w:t>
            </w:r>
          </w:p>
          <w:p w:rsidR="00A313E1" w:rsidRDefault="00A313E1">
            <w:pPr>
              <w:pStyle w:val="ConsPlusNormal"/>
            </w:pPr>
            <w:r>
              <w:t>9) придание пострадавшему оптимального положения тела;</w:t>
            </w:r>
          </w:p>
          <w:p w:rsidR="00A313E1" w:rsidRDefault="00A313E1">
            <w:pPr>
              <w:pStyle w:val="ConsPlusNormal"/>
            </w:pPr>
            <w:r>
              <w:lastRenderedPageBreak/>
              <w:t>10) контроль состояния пострадавшего (сознание, дыхание, кровообращение) и оказание психологической поддержки;</w:t>
            </w:r>
          </w:p>
          <w:p w:rsidR="00A313E1" w:rsidRDefault="00A313E1">
            <w:pPr>
              <w:pStyle w:val="ConsPlusNormal"/>
            </w:pPr>
            <w:r>
              <w:t>11) передача пострадавшего бригаде скорой медицинской помощи, другим специальным службам, сотрудники которых обязаны оказывать первую помощь в соответствии с федеральным законом или со специальным правилом.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прибытия специализированной службы (ориентировочно до 30 минут). Социальная услуга предоставляется по факту обращения</w:t>
            </w:r>
          </w:p>
        </w:tc>
        <w:tc>
          <w:tcPr>
            <w:tcW w:w="2424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>По факту чрезвычайной ситуации, требующей оказания первой помощи</w:t>
            </w:r>
          </w:p>
        </w:tc>
        <w:tc>
          <w:tcPr>
            <w:tcW w:w="2494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оказания первичной доврачебной медико-санитарной помощи в экстренной форме;</w:t>
            </w:r>
          </w:p>
          <w:p w:rsidR="00A313E1" w:rsidRDefault="00A313E1">
            <w:pPr>
              <w:pStyle w:val="ConsPlusNormal"/>
            </w:pPr>
            <w:r>
              <w:t>2) аккуратность и осторожность выполнения процедур, связанных с оказанием первичной доврачебной медико-санитарной помощи получателю социальных услуг без причинения какого-либо вреда.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 передача получателя социальных услуг бригаде специализированной службы без ухудшения состояния здоровья</w:t>
            </w:r>
          </w:p>
        </w:tc>
        <w:tc>
          <w:tcPr>
            <w:tcW w:w="3010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Социальная услуга предоставляется при наличии чрезвычайной ситуации,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3793" w:type="dxa"/>
            <w:gridSpan w:val="6"/>
            <w:tcBorders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23609"/>
            </w:tblGrid>
            <w:tr w:rsidR="00A313E1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A313E1" w:rsidRDefault="00A313E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lastRenderedPageBreak/>
                    <w:t>КонсультантПлюс: примечание.</w:t>
                  </w:r>
                </w:p>
                <w:p w:rsidR="00A313E1" w:rsidRDefault="00A313E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Нумерация подпунктов дана в соответствии с официальным текстом документа.</w:t>
                  </w:r>
                </w:p>
              </w:tc>
            </w:tr>
          </w:tbl>
          <w:p w:rsidR="00A313E1" w:rsidRDefault="00A313E1"/>
        </w:tc>
      </w:tr>
      <w:tr w:rsidR="00A313E1">
        <w:tblPrEx>
          <w:tblBorders>
            <w:insideH w:val="nil"/>
          </w:tblBorders>
        </w:tblPrEx>
        <w:tc>
          <w:tcPr>
            <w:tcW w:w="3628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 xml:space="preserve">0124. Выполнение медицинских процедур, перевязок, инъекций по назначению лечащего врача </w:t>
            </w:r>
            <w:hyperlink w:anchor="P734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5953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выполнение медицинских процедур:</w:t>
            </w:r>
          </w:p>
          <w:p w:rsidR="00A313E1" w:rsidRDefault="00A313E1">
            <w:pPr>
              <w:pStyle w:val="ConsPlusNormal"/>
            </w:pPr>
            <w:r>
              <w:t>а) перевязок по назначению лечащего врача;</w:t>
            </w:r>
          </w:p>
          <w:p w:rsidR="00A313E1" w:rsidRDefault="00A313E1">
            <w:pPr>
              <w:pStyle w:val="ConsPlusNormal"/>
            </w:pPr>
            <w:r>
              <w:t>б) измерение температуры тела, артериального давления;</w:t>
            </w:r>
          </w:p>
          <w:p w:rsidR="00A313E1" w:rsidRDefault="00A313E1">
            <w:pPr>
              <w:pStyle w:val="ConsPlusNormal"/>
            </w:pPr>
            <w:r>
              <w:t>в) контроль за приемом лекарственных средств;</w:t>
            </w:r>
          </w:p>
          <w:p w:rsidR="00A313E1" w:rsidRDefault="00A313E1">
            <w:pPr>
              <w:pStyle w:val="ConsPlusNormal"/>
            </w:pPr>
            <w:r>
              <w:t>г) закапывание капель;</w:t>
            </w:r>
          </w:p>
          <w:p w:rsidR="00A313E1" w:rsidRDefault="00A313E1">
            <w:pPr>
              <w:pStyle w:val="ConsPlusNormal"/>
            </w:pPr>
            <w:r>
              <w:t>д) проведение ингаляции;</w:t>
            </w:r>
          </w:p>
          <w:p w:rsidR="00A313E1" w:rsidRDefault="00A313E1">
            <w:pPr>
              <w:pStyle w:val="ConsPlusNormal"/>
            </w:pPr>
            <w:r>
              <w:t>е) проведение внутримышечной или подкожной инъекции;</w:t>
            </w:r>
          </w:p>
          <w:p w:rsidR="00A313E1" w:rsidRDefault="00A313E1">
            <w:pPr>
              <w:pStyle w:val="ConsPlusNormal"/>
            </w:pPr>
            <w:r>
              <w:t>е) проведение внутривенной инъекции;</w:t>
            </w:r>
          </w:p>
          <w:p w:rsidR="00A313E1" w:rsidRDefault="00A313E1">
            <w:pPr>
              <w:pStyle w:val="ConsPlusNormal"/>
            </w:pPr>
            <w:r>
              <w:t>ж) наложение компрессов;</w:t>
            </w:r>
          </w:p>
          <w:p w:rsidR="00A313E1" w:rsidRDefault="00A313E1">
            <w:pPr>
              <w:pStyle w:val="ConsPlusNormal"/>
            </w:pPr>
            <w:r>
              <w:t>з) проведение перевязки;</w:t>
            </w:r>
          </w:p>
          <w:p w:rsidR="00A313E1" w:rsidRDefault="00A313E1">
            <w:pPr>
              <w:pStyle w:val="ConsPlusNormal"/>
            </w:pPr>
            <w:r>
              <w:t>и) обработка пролежней;</w:t>
            </w:r>
          </w:p>
          <w:p w:rsidR="00A313E1" w:rsidRDefault="00A313E1">
            <w:pPr>
              <w:pStyle w:val="ConsPlusNormal"/>
            </w:pPr>
            <w:r>
              <w:t>к) выполнение очистительной клизмы;</w:t>
            </w:r>
          </w:p>
          <w:p w:rsidR="00A313E1" w:rsidRDefault="00A313E1">
            <w:pPr>
              <w:pStyle w:val="ConsPlusNormal"/>
            </w:pPr>
            <w:r>
              <w:t>2) объяснение результатов измерений и симптомов, указывающих на возможные заболевания.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 за одно посещение. Социальная услуга предоставляется до 3 раз в неделю, по факту обращения при наличии назначений лечащего врача</w:t>
            </w:r>
          </w:p>
        </w:tc>
        <w:tc>
          <w:tcPr>
            <w:tcW w:w="2424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 при наличии назначений лечащего врача</w:t>
            </w:r>
          </w:p>
        </w:tc>
        <w:tc>
          <w:tcPr>
            <w:tcW w:w="2494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оказания медицинских процедур;</w:t>
            </w:r>
          </w:p>
          <w:p w:rsidR="00A313E1" w:rsidRDefault="00A313E1">
            <w:pPr>
              <w:pStyle w:val="ConsPlusNormal"/>
            </w:pPr>
            <w:r>
              <w:t>2) аккуратность и осторожность выполнения медицинских процедур.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Социальная услуга предоставляется при наличии назначений лечащего врача в соответствии с условиями договора о предоставлении социальных услуг, индивидуальной программы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0125. Оказание санитарно-гигиенических услуг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обмывание, обтирание, смена абсорбирующего белья по мере необходимости, но не менее двух раз в день;</w:t>
            </w:r>
          </w:p>
          <w:p w:rsidR="00A313E1" w:rsidRDefault="00A313E1">
            <w:pPr>
              <w:pStyle w:val="ConsPlusNormal"/>
            </w:pPr>
            <w:r>
              <w:t>2) проведение полного туалета (мытье в ванне или душе полностью - по мере необходимости, но не реже 1 раза в неделю);</w:t>
            </w:r>
          </w:p>
          <w:p w:rsidR="00A313E1" w:rsidRDefault="00A313E1">
            <w:pPr>
              <w:pStyle w:val="ConsPlusNormal"/>
            </w:pPr>
            <w:r>
              <w:t>3) стрижка ногтей - 1 раз в неделю;</w:t>
            </w:r>
          </w:p>
          <w:p w:rsidR="00A313E1" w:rsidRDefault="00A313E1">
            <w:pPr>
              <w:pStyle w:val="ConsPlusNormal"/>
            </w:pPr>
            <w:r>
              <w:t>4) ежедневный уход за волосами, стрижка - 1 раз в месяц;</w:t>
            </w:r>
          </w:p>
          <w:p w:rsidR="00A313E1" w:rsidRDefault="00A313E1">
            <w:pPr>
              <w:pStyle w:val="ConsPlusNormal"/>
            </w:pPr>
            <w:r>
              <w:t>5) вынос и обработка судна антисептическими препаратами - по мере необходимости;</w:t>
            </w:r>
          </w:p>
          <w:p w:rsidR="00A313E1" w:rsidRDefault="00A313E1">
            <w:pPr>
              <w:pStyle w:val="ConsPlusNormal"/>
            </w:pPr>
            <w:r>
              <w:t>6) обучение получателя социальных услуг основным приемам ухода за собой;</w:t>
            </w:r>
          </w:p>
          <w:p w:rsidR="00A313E1" w:rsidRDefault="00A313E1">
            <w:pPr>
              <w:pStyle w:val="ConsPlusNormal"/>
            </w:pPr>
            <w:r>
              <w:t>7) помощь при вставании с постели - откинуть одеяло, спустить ноги с кровати, приподнять голову, поднять туловище с постели наиболее удобным захватом;</w:t>
            </w:r>
          </w:p>
          <w:p w:rsidR="00A313E1" w:rsidRDefault="00A313E1">
            <w:pPr>
              <w:pStyle w:val="ConsPlusNormal"/>
            </w:pPr>
            <w:r>
              <w:t>8) помощь при отправлении в постель - посадить на постель, уложить головой на подушку, положить ноги на постель, укрыть одеялом;</w:t>
            </w:r>
          </w:p>
          <w:p w:rsidR="00A313E1" w:rsidRDefault="00A313E1">
            <w:pPr>
              <w:pStyle w:val="ConsPlusNormal"/>
            </w:pPr>
            <w:r>
              <w:t>9) помощь в одевании - надеть подготовленную в соответствии с целью и сезоном обувь и одежду;</w:t>
            </w:r>
          </w:p>
          <w:p w:rsidR="00A313E1" w:rsidRDefault="00A313E1">
            <w:pPr>
              <w:pStyle w:val="ConsPlusNormal"/>
            </w:pPr>
            <w:r>
              <w:t>10) помощь в раздевании: снять одежду, обувь, убрать ее на место хранения;</w:t>
            </w:r>
          </w:p>
          <w:p w:rsidR="00A313E1" w:rsidRDefault="00A313E1">
            <w:pPr>
              <w:pStyle w:val="ConsPlusNormal"/>
            </w:pPr>
            <w:r>
              <w:t>11) помощь в умывании - умывание рук, лица, шеи, ушей водой либо с использованием гигиенических средств, вытирание полотенцем (салфеткой);</w:t>
            </w:r>
          </w:p>
          <w:p w:rsidR="00A313E1" w:rsidRDefault="00A313E1">
            <w:pPr>
              <w:pStyle w:val="ConsPlusNormal"/>
            </w:pPr>
            <w:r>
              <w:t xml:space="preserve">12) помощь в пользовании туалетом или судном: сопроводить получателя социальных услуг до туалета; поправить одежду (до и после туалета); помочь сесть на унитаз (или судно); подтереть или подмыть получателя социальных услуг; вымыть ему руки; при применении судна лежачим получателям социальных услуг: помочь приподнять таз или повернуться, подставить судно, после использования судно очистить и дезинфицировать. В остальном при </w:t>
            </w:r>
            <w:r>
              <w:lastRenderedPageBreak/>
              <w:t>использовании судна соблюдаются те же правила, что и при пользовании туалетом;</w:t>
            </w:r>
          </w:p>
          <w:p w:rsidR="00A313E1" w:rsidRDefault="00A313E1">
            <w:pPr>
              <w:pStyle w:val="ConsPlusNormal"/>
            </w:pPr>
            <w:r>
              <w:t>13) помощь в передвижении по дому и вне дома - удерживание, помощь при ходьбе, а также поддержка клиентов при передвижении с использованием технических средств реабилитации;</w:t>
            </w:r>
          </w:p>
          <w:p w:rsidR="00A313E1" w:rsidRDefault="00A313E1">
            <w:pPr>
              <w:pStyle w:val="ConsPlusNormal"/>
            </w:pPr>
            <w:r>
              <w:t>14) помощь в уходе за зубами или челюстью (чистка зубов (протезов), ротовой полости (языка, слизистой щек), полоскание ротовой полости);</w:t>
            </w:r>
          </w:p>
          <w:p w:rsidR="00A313E1" w:rsidRDefault="00A313E1">
            <w:pPr>
              <w:pStyle w:val="ConsPlusNormal"/>
            </w:pPr>
            <w:r>
              <w:t>15) помощь в пользовании очками или слуховыми аппаратами - проверка технического состояния и безопасности очков, аппарата; помощь в установке аппарата и надевании очков и их снятии;</w:t>
            </w:r>
          </w:p>
          <w:p w:rsidR="00A313E1" w:rsidRDefault="00A313E1">
            <w:pPr>
              <w:pStyle w:val="ConsPlusNormal"/>
            </w:pPr>
            <w:r>
              <w:t>16) помощь в бритье бороды, усов (для мужчин) - удаление нежелательной растительности на лице (подготовка необходимых инструментов и места, подготовка получателя социальных услуг к процедуре, проведение процедуры бритья с соблюдением техники безопасности; уборка инструментов и места выполнения услуги).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90 минут за одно посещение. Социальная услуга предоставляется ежедневно в течение рабочего времени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оказания санитарно-гигиенических услуг;</w:t>
            </w:r>
          </w:p>
          <w:p w:rsidR="00A313E1" w:rsidRDefault="00A313E1">
            <w:pPr>
              <w:pStyle w:val="ConsPlusNormal"/>
            </w:pPr>
            <w:r>
              <w:t>2) аккуратность и осторожность выполнения санитарно-гигиенических услуг.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индивидуальной программы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0126. Содействие в оказании медицинской помощи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вызов дежурного врача неотложной медицинской помощи или бригады скорой медицинской помощи;</w:t>
            </w:r>
          </w:p>
          <w:p w:rsidR="00A313E1" w:rsidRDefault="00A313E1">
            <w:pPr>
              <w:pStyle w:val="ConsPlusNormal"/>
            </w:pPr>
            <w:r>
              <w:t>2) сопровождение в стационарные и (или) лечебно-профилактические медицинские организации в экстренных случаях;</w:t>
            </w:r>
          </w:p>
          <w:p w:rsidR="00A313E1" w:rsidRDefault="00A313E1">
            <w:pPr>
              <w:pStyle w:val="ConsPlusNormal"/>
            </w:pPr>
            <w:r>
              <w:t>3) взаимодействие с медицинскими работниками по вопросам лечения, обеспечения лекарственными средствами;</w:t>
            </w:r>
          </w:p>
          <w:p w:rsidR="00A313E1" w:rsidRDefault="00A313E1">
            <w:pPr>
              <w:pStyle w:val="ConsPlusNormal"/>
            </w:pPr>
            <w:r>
              <w:t>4) запись к врачам-специалистам для оказания медицинской помощи, в том числе в целях прохождения диспансеризации.</w:t>
            </w:r>
          </w:p>
          <w:p w:rsidR="00A313E1" w:rsidRDefault="00A313E1">
            <w:pPr>
              <w:pStyle w:val="ConsPlusNormal"/>
            </w:pPr>
            <w:r>
              <w:lastRenderedPageBreak/>
              <w:t>Норма времени на предоставление социальной услуги - до 60 минут за одно посещение.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По факту заболевания. Сроки проведения диспансеризации определяются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вызова дежурного врача неотложной медицинской помощи или бригады скорой медицинской помощи;</w:t>
            </w:r>
          </w:p>
          <w:p w:rsidR="00A313E1" w:rsidRDefault="00A313E1">
            <w:pPr>
              <w:pStyle w:val="ConsPlusNormal"/>
            </w:pPr>
            <w:r>
              <w:t>2) аккуратность при сопровождении в стационарные и (или) лечебно-профилактические медицинские организации в экстренных случаях;</w:t>
            </w:r>
          </w:p>
          <w:p w:rsidR="00A313E1" w:rsidRDefault="00A313E1">
            <w:pPr>
              <w:pStyle w:val="ConsPlusNormal"/>
            </w:pPr>
            <w:r>
              <w:t>3) своевременность записи к врачам-специалистам в целях прохождения диспансеризации.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 xml:space="preserve">1) материальная результативность: степень решения проблем </w:t>
            </w:r>
            <w:r>
              <w:lastRenderedPageBreak/>
              <w:t>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Социальные услуги предоставляются в соответствии с условиями договора о предоставлении социальных услуг, индивидуальной программы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0127. Содействие в проведении медико-социальной экспертизы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запись на прием к врачам-специалистам в целях прохождения медико-социальной экспертизы;</w:t>
            </w:r>
          </w:p>
          <w:p w:rsidR="00A313E1" w:rsidRDefault="00A313E1">
            <w:pPr>
              <w:pStyle w:val="ConsPlusNormal"/>
            </w:pPr>
            <w:r>
              <w:t>2) сопровождение получателя социальных услуг при посещении врачей-специалистов;</w:t>
            </w:r>
          </w:p>
          <w:p w:rsidR="00A313E1" w:rsidRDefault="00A313E1">
            <w:pPr>
              <w:pStyle w:val="ConsPlusNormal"/>
            </w:pPr>
            <w:r>
              <w:t>3) сбор документов, необходимых для комплексной оценки состояния здоровья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4) сопровождение получателя социальных услуг на заседание комиссии медико-социальной экспертизы;</w:t>
            </w:r>
          </w:p>
          <w:p w:rsidR="00A313E1" w:rsidRDefault="00A313E1">
            <w:pPr>
              <w:pStyle w:val="ConsPlusNormal"/>
            </w:pPr>
            <w:r>
              <w:t>5) помощь в получении документов, подтверждающих инвалидность;</w:t>
            </w:r>
          </w:p>
          <w:p w:rsidR="00A313E1" w:rsidRDefault="00A313E1">
            <w:pPr>
              <w:pStyle w:val="ConsPlusNormal"/>
            </w:pPr>
            <w:r>
              <w:t>6) помощь в составлении жалобы на решение комиссии медико-социальной экспертизы (в случае несогласия с принятым решением).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 за одно посещение.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записи на прием к врачам-специалистам в целях прохождения медико-социальной экспертизы;</w:t>
            </w:r>
          </w:p>
          <w:p w:rsidR="00A313E1" w:rsidRDefault="00A313E1">
            <w:pPr>
              <w:pStyle w:val="ConsPlusNormal"/>
            </w:pPr>
            <w:r>
              <w:t>2) аккуратность при сопровождении получателя социальных услуг при посещении врачей-специалистов;</w:t>
            </w:r>
          </w:p>
          <w:p w:rsidR="00A313E1" w:rsidRDefault="00A313E1">
            <w:pPr>
              <w:pStyle w:val="ConsPlusNormal"/>
            </w:pPr>
            <w:r>
              <w:t>3) своевременность сопровождения получателя социальных услуг на заседание медико-социальной экспертизы.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индивидуальной программы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0128. Содействие в проведении реабилитационных мероприятий (медицинских, социальных), в том числе для инвалидов, на основании индивидуальных программ реабилитации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получение и доставка абсорбирующего белья на дом;</w:t>
            </w:r>
          </w:p>
          <w:p w:rsidR="00A313E1" w:rsidRDefault="00A313E1">
            <w:pPr>
              <w:pStyle w:val="ConsPlusNormal"/>
            </w:pPr>
            <w:r>
              <w:t>2) помощь в выборе технических средств реабилитации;</w:t>
            </w:r>
          </w:p>
          <w:p w:rsidR="00A313E1" w:rsidRDefault="00A313E1">
            <w:pPr>
              <w:pStyle w:val="ConsPlusNormal"/>
            </w:pPr>
            <w:r>
              <w:t>3) консультирование по обустройству жилого помещения с учетом индивидуальных ограничений жизнедеятельности.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социальных услуг - до 30 минут.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 xml:space="preserve">Устанавливается ежегодно уполномоченным органом исполнительной власти Москвы в сфере социального обслуживания исходя из размеров бюджетного </w:t>
            </w:r>
            <w:r>
              <w:lastRenderedPageBreak/>
              <w:t>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доставки абсорбирующего белья на дом;</w:t>
            </w:r>
          </w:p>
          <w:p w:rsidR="00A313E1" w:rsidRDefault="00A313E1">
            <w:pPr>
              <w:pStyle w:val="ConsPlusNormal"/>
            </w:pPr>
            <w:r>
              <w:t>2) своевременность помощи в выборе технических средств реабилитации;</w:t>
            </w:r>
          </w:p>
          <w:p w:rsidR="00A313E1" w:rsidRDefault="00A313E1">
            <w:pPr>
              <w:pStyle w:val="ConsPlusNormal"/>
            </w:pPr>
            <w:r>
              <w:t>3) своевременность и полнота консультаций по обустройству жилого помещения с учетом индивидуальных ограничений жизнедеятельности.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 xml:space="preserve">1) материальная результативность: степень решения проблем </w:t>
            </w:r>
            <w:r>
              <w:lastRenderedPageBreak/>
              <w:t>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услуг, индивидуальной программы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0129. Содействие в обеспечении по заключению медицинской организации лекарственными препаратами и медицинскими изделиями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прием заказа от получателя социальных услуг или получение рецепта от врача;</w:t>
            </w:r>
          </w:p>
          <w:p w:rsidR="00A313E1" w:rsidRDefault="00A313E1">
            <w:pPr>
              <w:pStyle w:val="ConsPlusNormal"/>
            </w:pPr>
            <w:r>
              <w:t>2) получение денежных средств от получателя социальных услуг на приобретение лекарственных средств или товаров медицинского назначения;</w:t>
            </w:r>
          </w:p>
          <w:p w:rsidR="00A313E1" w:rsidRDefault="00A313E1">
            <w:pPr>
              <w:pStyle w:val="ConsPlusNormal"/>
            </w:pPr>
            <w:r>
              <w:t>3) закупка или получение бесплатных лекарственных средств и товаров медицинского назначения в аптеках;</w:t>
            </w:r>
          </w:p>
          <w:p w:rsidR="00A313E1" w:rsidRDefault="00A313E1">
            <w:pPr>
              <w:pStyle w:val="ConsPlusNormal"/>
            </w:pPr>
            <w:r>
              <w:t>4) доставка лекарственных средств и товаров медицинского назначения на дому;</w:t>
            </w:r>
          </w:p>
          <w:p w:rsidR="00A313E1" w:rsidRDefault="00A313E1">
            <w:pPr>
              <w:pStyle w:val="ConsPlusNormal"/>
            </w:pPr>
            <w:r>
              <w:t>5) произведение окончательного расчета с получателем социальных услуг по документам, подтверждающим оплату.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 за одно посещение.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приема заказа от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2) аккуратность закупки или получения лекарственных средств или товаров медицинского назначения;</w:t>
            </w:r>
          </w:p>
          <w:p w:rsidR="00A313E1" w:rsidRDefault="00A313E1">
            <w:pPr>
              <w:pStyle w:val="ConsPlusNormal"/>
            </w:pPr>
            <w:r>
              <w:t>3) своевременность доставки лекарственных средств и товаров медицинского назначения на дом.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индивидуальной программы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1210. Содействие в госпитализации в медицинские организации, сопровождение в медицинские организации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сбор документов, необходимых для госпитализации;</w:t>
            </w:r>
          </w:p>
          <w:p w:rsidR="00A313E1" w:rsidRDefault="00A313E1">
            <w:pPr>
              <w:pStyle w:val="ConsPlusNormal"/>
            </w:pPr>
            <w:r>
              <w:t>2) помощь в сборе вещей перед госпитализацией;</w:t>
            </w:r>
          </w:p>
          <w:p w:rsidR="00A313E1" w:rsidRDefault="00A313E1">
            <w:pPr>
              <w:pStyle w:val="ConsPlusNormal"/>
            </w:pPr>
            <w:r>
              <w:t>3) вызов специализированного автотранспорта;</w:t>
            </w:r>
          </w:p>
          <w:p w:rsidR="00A313E1" w:rsidRDefault="00A313E1">
            <w:pPr>
              <w:pStyle w:val="ConsPlusNormal"/>
            </w:pPr>
            <w:r>
              <w:t>4) сопровождение получателя социальных услуг в медицинские организации Москвы в рабочее время.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социальных услуг - до 60 минут.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сбора документов, необходимых для госпитализации;</w:t>
            </w:r>
          </w:p>
          <w:p w:rsidR="00A313E1" w:rsidRDefault="00A313E1">
            <w:pPr>
              <w:pStyle w:val="ConsPlusNormal"/>
            </w:pPr>
            <w:r>
              <w:t>2) аккуратность сбора вещей перед госпитализацией;</w:t>
            </w:r>
          </w:p>
          <w:p w:rsidR="00A313E1" w:rsidRDefault="00A313E1">
            <w:pPr>
              <w:pStyle w:val="ConsPlusNormal"/>
            </w:pPr>
            <w:r>
              <w:t>3) своевременность вызова специализированного автотранспорта.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 xml:space="preserve">2) нематериальная результативность: степень улучшения </w:t>
            </w:r>
            <w:r>
              <w:lastRenderedPageBreak/>
              <w:t>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услуг, индивидуальной программы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1211. Посещение получателей социальных услуг, находящихся в медицинских организациях в стационарных условиях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посещение в стационарных медицинских организациях в часы приема;</w:t>
            </w:r>
          </w:p>
          <w:p w:rsidR="00A313E1" w:rsidRDefault="00A313E1">
            <w:pPr>
              <w:pStyle w:val="ConsPlusNormal"/>
            </w:pPr>
            <w:r>
              <w:t>2) оказание морально-психологической поддержки;</w:t>
            </w:r>
          </w:p>
          <w:p w:rsidR="00A313E1" w:rsidRDefault="00A313E1">
            <w:pPr>
              <w:pStyle w:val="ConsPlusNormal"/>
            </w:pPr>
            <w:r>
              <w:t>3) доставка за счет получателя социальных услуг книг, периодических изданий, не запрещенных в стационарной медицинской организации продуктов питания, иных предметов первой необходимости.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 за одно посещение. Социальная услуга предоставляется не реже 2 раз в месяц, не менее двух раз в период нахождения в стационарной медицинской организации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посещения в стационарной медицинской организации;</w:t>
            </w:r>
          </w:p>
          <w:p w:rsidR="00A313E1" w:rsidRDefault="00A313E1">
            <w:pPr>
              <w:pStyle w:val="ConsPlusNormal"/>
            </w:pPr>
            <w:r>
              <w:t>2) своевременность оказания морально-психологической поддержки;</w:t>
            </w:r>
          </w:p>
          <w:p w:rsidR="00A313E1" w:rsidRDefault="00A313E1">
            <w:pPr>
              <w:pStyle w:val="ConsPlusNormal"/>
            </w:pPr>
            <w:r>
              <w:t>3) своевременность доставки за счет получателя социальных услуг книг, периодических изданий, не запрещенных в стационарной медицинской организации продуктов питания, иных предметов первой необходимости.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индивидуальной программы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1212. Содействие в оформлении путевок на санаторно-курортное лечение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запись на прием к соответствующим врачам-специалистам;</w:t>
            </w:r>
          </w:p>
          <w:p w:rsidR="00A313E1" w:rsidRDefault="00A313E1">
            <w:pPr>
              <w:pStyle w:val="ConsPlusNormal"/>
            </w:pPr>
            <w:r>
              <w:t>2) сопровождение в рабочее время на прием к соответствующим врачам-специалистам и обратно;</w:t>
            </w:r>
          </w:p>
          <w:p w:rsidR="00A313E1" w:rsidRDefault="00A313E1">
            <w:pPr>
              <w:pStyle w:val="ConsPlusNormal"/>
            </w:pPr>
            <w:r>
              <w:t>3) получение в медицинской организации справки по установленной форме о необходимости санаторно-курортного лечения;</w:t>
            </w:r>
          </w:p>
          <w:p w:rsidR="00A313E1" w:rsidRDefault="00A313E1">
            <w:pPr>
              <w:pStyle w:val="ConsPlusNormal"/>
            </w:pPr>
            <w:r>
              <w:t>4) передача справки по установленной форме о необходимости санаторно-курортного лечения получателю социальных услуг;</w:t>
            </w:r>
          </w:p>
          <w:p w:rsidR="00A313E1" w:rsidRDefault="00A313E1">
            <w:pPr>
              <w:pStyle w:val="ConsPlusNormal"/>
            </w:pPr>
            <w:r>
              <w:t xml:space="preserve">5) передача в уполномоченный орган социальной защиты </w:t>
            </w:r>
            <w:r>
              <w:lastRenderedPageBreak/>
              <w:t>населения Москвы документов, необходимых для оформления путевок на санаторно-курортное лечение;</w:t>
            </w:r>
          </w:p>
          <w:p w:rsidR="00A313E1" w:rsidRDefault="00A313E1">
            <w:pPr>
              <w:pStyle w:val="ConsPlusNormal"/>
            </w:pPr>
            <w:r>
              <w:t>6) получение и передача получателю социальных услуг оформленной путевки на санаторно-курортное лечение.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 за одно посещение. Социальная услуга предоставляется один раз в год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записи получателя социальных услуг на прием к соответствующим врачам-специалистам;</w:t>
            </w:r>
          </w:p>
          <w:p w:rsidR="00A313E1" w:rsidRDefault="00A313E1">
            <w:pPr>
              <w:pStyle w:val="ConsPlusNormal"/>
            </w:pPr>
            <w:r>
              <w:t>2) аккуратность и своевременность сопровождения получателя социальных услуг на прием к соответствующим врачам-специалистам;</w:t>
            </w:r>
          </w:p>
          <w:p w:rsidR="00A313E1" w:rsidRDefault="00A313E1">
            <w:pPr>
              <w:pStyle w:val="ConsPlusNormal"/>
            </w:pPr>
            <w:r>
              <w:t>3) своевременность передачи в уполномоченный орган социальной защиты населения Москвы документов, необходимых для оформления путевки на санаторно-курортное лечение.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 xml:space="preserve">1) материальная результативность: степень решения проблем </w:t>
            </w:r>
            <w:r>
              <w:lastRenderedPageBreak/>
              <w:t>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услуг, индивидуальной программы предоставления социальных услуг</w:t>
            </w:r>
          </w:p>
        </w:tc>
      </w:tr>
      <w:tr w:rsidR="00A313E1">
        <w:tc>
          <w:tcPr>
            <w:tcW w:w="23793" w:type="dxa"/>
            <w:gridSpan w:val="6"/>
          </w:tcPr>
          <w:p w:rsidR="00A313E1" w:rsidRDefault="00A313E1">
            <w:pPr>
              <w:pStyle w:val="ConsPlusNormal"/>
              <w:outlineLvl w:val="1"/>
            </w:pPr>
            <w:r>
              <w:lastRenderedPageBreak/>
              <w:t>Социально-психологические услуги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0131. Психологическое консультирование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проведение бесед в целях выхода из сложившейся ситуации;</w:t>
            </w:r>
          </w:p>
          <w:p w:rsidR="00A313E1" w:rsidRDefault="00A313E1">
            <w:pPr>
              <w:pStyle w:val="ConsPlusNormal"/>
            </w:pPr>
            <w:r>
              <w:t>2) содействие в оказании экстренной психологической помощи в кризисной ситуации, в том числе по телефону и анонимно.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 за одно посещение (обращение). Социальная услуга предоставляется по мере необходимости в случае кризисной ситуации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В случае кризисной ситуации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оказания психологической консультации;</w:t>
            </w:r>
          </w:p>
          <w:p w:rsidR="00A313E1" w:rsidRDefault="00A313E1">
            <w:pPr>
              <w:pStyle w:val="ConsPlusNormal"/>
            </w:pPr>
            <w:r>
              <w:t>2) стабилизация психологического состояния получателя социальных услуг.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случае кризисной ситуации в соответствии с условиями договора о предоставлении социальных услуг, индивидуальной программы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0132. Психологический патронаж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систематическое (в объеме, предусмотренном программой психологического сопровождения)</w:t>
            </w:r>
          </w:p>
          <w:p w:rsidR="00A313E1" w:rsidRDefault="00A313E1">
            <w:pPr>
              <w:pStyle w:val="ConsPlusNormal"/>
            </w:pPr>
            <w:r>
              <w:t>наблюдение за психологическим состоянием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2) систематическое (в объеме, предусмотренном программой психологического сопровождения) проведение бесед, тренингов, иных мероприятий в целях выхода из сложившейся ситуации.</w:t>
            </w:r>
          </w:p>
          <w:p w:rsidR="00A313E1" w:rsidRDefault="00A313E1">
            <w:pPr>
              <w:pStyle w:val="ConsPlusNormal"/>
            </w:pPr>
            <w:r>
              <w:t xml:space="preserve">Норма времени на предоставление социальной услуги - до 30 минут за одно посещение (обращение). Социальная </w:t>
            </w:r>
            <w:r>
              <w:lastRenderedPageBreak/>
              <w:t>услуга в случае кризисной ситуации предоставляется по мере необходимости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оказания психологического патронажа;</w:t>
            </w:r>
          </w:p>
          <w:p w:rsidR="00A313E1" w:rsidRDefault="00A313E1">
            <w:pPr>
              <w:pStyle w:val="ConsPlusNormal"/>
            </w:pPr>
            <w:r>
              <w:t>2) стабилизация психологического состояния получателя социальных услуг.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 xml:space="preserve"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</w:t>
            </w:r>
            <w:r>
              <w:lastRenderedPageBreak/>
              <w:t>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услуг, индивидуальной программы предоставления социальных услуг</w:t>
            </w:r>
          </w:p>
        </w:tc>
      </w:tr>
      <w:tr w:rsidR="00A313E1">
        <w:tc>
          <w:tcPr>
            <w:tcW w:w="23793" w:type="dxa"/>
            <w:gridSpan w:val="6"/>
          </w:tcPr>
          <w:p w:rsidR="00A313E1" w:rsidRDefault="00A313E1">
            <w:pPr>
              <w:pStyle w:val="ConsPlusNormal"/>
              <w:outlineLvl w:val="1"/>
            </w:pPr>
            <w:r>
              <w:lastRenderedPageBreak/>
              <w:t>Социально-педагогические услуги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0014. Содействие в получении образования и (или) профессии инвалидам с учетом особенностей их психофизического развития, индивидуальных возможностей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помощь в выборе вида образования или профессиональной деятельности в соответствии с интересами и возможностями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2) предоставление информации об образовательных программах образовательных организаций, занимающихся обучением инвалидов;</w:t>
            </w:r>
          </w:p>
          <w:p w:rsidR="00A313E1" w:rsidRDefault="00A313E1">
            <w:pPr>
              <w:pStyle w:val="ConsPlusNormal"/>
            </w:pPr>
            <w:r>
              <w:t>3) запись получателя социальной услуги на обучение в образовательную организацию;</w:t>
            </w:r>
          </w:p>
          <w:p w:rsidR="00A313E1" w:rsidRDefault="00A313E1">
            <w:pPr>
              <w:pStyle w:val="ConsPlusNormal"/>
            </w:pPr>
            <w:r>
              <w:t>4) сбор документов для обучения получателя социальных услуг.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социальных услуг - до 30 минут за одно посещение.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предоставления информации об образовательных программах образовательных организаций;</w:t>
            </w:r>
          </w:p>
          <w:p w:rsidR="00A313E1" w:rsidRDefault="00A313E1">
            <w:pPr>
              <w:pStyle w:val="ConsPlusNormal"/>
            </w:pPr>
            <w:r>
              <w:t>2) полнота сведений об образовательных организациях;</w:t>
            </w:r>
          </w:p>
          <w:p w:rsidR="00A313E1" w:rsidRDefault="00A313E1">
            <w:pPr>
              <w:pStyle w:val="ConsPlusNormal"/>
            </w:pPr>
            <w:r>
              <w:t>3) аккуратность при сборе документов для обучения.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индивидуальной программы предоставления социальных услуг</w:t>
            </w:r>
          </w:p>
        </w:tc>
      </w:tr>
      <w:tr w:rsidR="00A313E1">
        <w:tc>
          <w:tcPr>
            <w:tcW w:w="23793" w:type="dxa"/>
            <w:gridSpan w:val="6"/>
          </w:tcPr>
          <w:p w:rsidR="00A313E1" w:rsidRDefault="00A313E1">
            <w:pPr>
              <w:pStyle w:val="ConsPlusNormal"/>
              <w:outlineLvl w:val="1"/>
            </w:pPr>
            <w:r>
              <w:t>Социально-трудовые услуги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0015. Содействие в трудоустройстве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устное разъяснение получателю социальных услуг основ законодательного регулирования реализации права на труд;</w:t>
            </w:r>
          </w:p>
          <w:p w:rsidR="00A313E1" w:rsidRDefault="00A313E1">
            <w:pPr>
              <w:pStyle w:val="ConsPlusNormal"/>
            </w:pPr>
            <w:r>
              <w:t>2) содействие в постановке на учет в органах службы занятости в качестве лица, ищущего работу (в случае, если возможность трудовой деятельности предусмотрена индивидуальной программой реабилитации);</w:t>
            </w:r>
          </w:p>
          <w:p w:rsidR="00A313E1" w:rsidRDefault="00A313E1">
            <w:pPr>
              <w:pStyle w:val="ConsPlusNormal"/>
            </w:pPr>
            <w:r>
              <w:t>3) содействие в решении вопросов профессионального обучения через органы службы занятости.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 за одно посещение.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информативность и доходчивость разъяснения получателю социальных услуг основ законодательного регулирования реализации права на труд;</w:t>
            </w:r>
          </w:p>
          <w:p w:rsidR="00A313E1" w:rsidRDefault="00A313E1">
            <w:pPr>
              <w:pStyle w:val="ConsPlusNormal"/>
            </w:pPr>
            <w:r>
              <w:t>2) своевременность содействия постановке на учет в органах службы занятости в качестве лица, ищущего работу;</w:t>
            </w:r>
          </w:p>
          <w:p w:rsidR="00A313E1" w:rsidRDefault="00A313E1">
            <w:pPr>
              <w:pStyle w:val="ConsPlusNormal"/>
            </w:pPr>
            <w:r>
              <w:t>3) своевременность решения вопросов организации профессионального обучения получателя социальных услуг через органы службы занятости.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 xml:space="preserve">1) материальная результативность: степень решения проблем получателя социальной услуги, оцениваемая непосредственным </w:t>
            </w:r>
            <w:r>
              <w:lastRenderedPageBreak/>
              <w:t>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услуг, индивидуальной программы предоставления социальных услуг</w:t>
            </w:r>
          </w:p>
        </w:tc>
      </w:tr>
      <w:tr w:rsidR="00A313E1">
        <w:tc>
          <w:tcPr>
            <w:tcW w:w="23793" w:type="dxa"/>
            <w:gridSpan w:val="6"/>
          </w:tcPr>
          <w:p w:rsidR="00A313E1" w:rsidRDefault="00A313E1">
            <w:pPr>
              <w:pStyle w:val="ConsPlusNormal"/>
              <w:outlineLvl w:val="1"/>
            </w:pPr>
            <w:r>
              <w:lastRenderedPageBreak/>
              <w:t>Социально-правовые услуги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0161. Помощь в оформлении документов, исключая случаи оформления документов, затрагивающих интересы третьих лиц, оказание помощи в написании писем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написание документов и заполнение форм документов, необходимых для реализации получателем социальных услуг своих прав;</w:t>
            </w:r>
          </w:p>
          <w:p w:rsidR="00A313E1" w:rsidRDefault="00A313E1">
            <w:pPr>
              <w:pStyle w:val="ConsPlusNormal"/>
            </w:pPr>
            <w:r>
              <w:t>2) оказание помощи в сборе и подаче в органы государственной власти, органы местного самоуправления, иные наделенные публично-правовыми функциями организации документов (сведений), непосредственно затрагивающих права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3) осуществление контроля над ходом и результатами рассмотрения документов, поданных в органы государственной власти, органы местного самоуправления, иные наделенные публично-правовыми функциями организации.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 за одно посещение.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аккуратность и грамотность написания документов и заполнения форм документов, необходимых для реализации получателем социальных услуг своих прав;</w:t>
            </w:r>
          </w:p>
          <w:p w:rsidR="00A313E1" w:rsidRDefault="00A313E1">
            <w:pPr>
              <w:pStyle w:val="ConsPlusNormal"/>
            </w:pPr>
            <w:r>
              <w:t>2) своевременность оказания помощи в сборе и подаче в органы государственной власти, органы местного самоуправления, иные наделенные публично-правовыми функциями организации необходимых документов;</w:t>
            </w:r>
          </w:p>
          <w:p w:rsidR="00A313E1" w:rsidRDefault="00A313E1">
            <w:pPr>
              <w:pStyle w:val="ConsPlusNormal"/>
            </w:pPr>
            <w:r>
              <w:t>3) регулярность контроля над ходом и результатами рассмотрения документов, поданных в органы государственной власти, органы местного самоуправления, иные наделенные публично-правовыми функциями организации.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индивидуальной программы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0162. Содействие в получении мер социальной поддержки, в том числе льгот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информирование о мерах социальной поддержки, предоставляемых в соответствии с федеральным и городским законодательством;</w:t>
            </w:r>
          </w:p>
          <w:p w:rsidR="00A313E1" w:rsidRDefault="00A313E1">
            <w:pPr>
              <w:pStyle w:val="ConsPlusNormal"/>
            </w:pPr>
            <w:r>
              <w:t xml:space="preserve">2) информирование о перечне необходимых документов в </w:t>
            </w:r>
            <w:r>
              <w:lastRenderedPageBreak/>
              <w:t>соответствии с действующим законодательством для реализации прав на получение мер социальной поддержки;</w:t>
            </w:r>
          </w:p>
          <w:p w:rsidR="00A313E1" w:rsidRDefault="00A313E1">
            <w:pPr>
              <w:pStyle w:val="ConsPlusNormal"/>
            </w:pPr>
            <w:r>
              <w:t>3) заполнение (оформление) документов, необходимых для назначения мер социальной поддержки;</w:t>
            </w:r>
          </w:p>
          <w:p w:rsidR="00A313E1" w:rsidRDefault="00A313E1">
            <w:pPr>
              <w:pStyle w:val="ConsPlusNormal"/>
            </w:pPr>
            <w:r>
              <w:t>4) доставка необходимых для назначения мер социальной поддержки документов в уполномоченный орган социальной защиты города Москвы либо в многофункциональный центр предоставления государственных услуг города Москвы;</w:t>
            </w:r>
          </w:p>
          <w:p w:rsidR="00A313E1" w:rsidRDefault="00A313E1">
            <w:pPr>
              <w:pStyle w:val="ConsPlusNormal"/>
            </w:pPr>
            <w:r>
              <w:t>5) контроль над ходом рассмотрения в уполномоченном органе социальной защиты населения документов, необходимых для назначения мер социальной поддержки;</w:t>
            </w:r>
          </w:p>
          <w:p w:rsidR="00A313E1" w:rsidRDefault="00A313E1">
            <w:pPr>
              <w:pStyle w:val="ConsPlusNormal"/>
            </w:pPr>
            <w:r>
              <w:t>6) передача получателю социальных услуг оформленных документов о праве на льготы или информирование о предоставлении/отказе в предоставлении ему мер социальной поддержки.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социальных услуг - до 45 минут за одно посещение.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 xml:space="preserve">Устанавливается ежегодно уполномоченным органом исполнительной власти </w:t>
            </w:r>
            <w:r>
              <w:lastRenderedPageBreak/>
              <w:t>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полнота информирования о мерах социальной поддержки, предоставляемых в соответствии с федеральным и городским законодательством;</w:t>
            </w:r>
          </w:p>
          <w:p w:rsidR="00A313E1" w:rsidRDefault="00A313E1">
            <w:pPr>
              <w:pStyle w:val="ConsPlusNormal"/>
            </w:pPr>
            <w:r>
              <w:t xml:space="preserve">2) аккуратность заполнения (оформления) документов, </w:t>
            </w:r>
            <w:r>
              <w:lastRenderedPageBreak/>
              <w:t>необходимых для назначения мер социальной поддержки;</w:t>
            </w:r>
          </w:p>
          <w:p w:rsidR="00A313E1" w:rsidRDefault="00A313E1">
            <w:pPr>
              <w:pStyle w:val="ConsPlusNormal"/>
            </w:pPr>
            <w:r>
              <w:t>3) регулярность контроля над ходом и результатами рассмотрения документов, представленных в уполномоченный орган социальной защиты населения Москвы для назначения мер социальной поддержки. 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предоставляется в соответствии с условиями договора о предоставлении социальных услуг, </w:t>
            </w:r>
            <w:r>
              <w:lastRenderedPageBreak/>
              <w:t>индивидуальной программы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0163. Оказание помощи по вопросам организации пенсионного обеспечения и предоставления других социальных выплат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информирование по вопросам организации пенсионного обеспечения и предоставления других социальных выплат;</w:t>
            </w:r>
          </w:p>
          <w:p w:rsidR="00A313E1" w:rsidRDefault="00A313E1">
            <w:pPr>
              <w:pStyle w:val="ConsPlusNormal"/>
            </w:pPr>
            <w:r>
              <w:t>2) информирование о перечне необходимых документов в соответствии с действующим законодательством для пенсионного обеспечения и предоставления других социальных выплат;</w:t>
            </w:r>
          </w:p>
          <w:p w:rsidR="00A313E1" w:rsidRDefault="00A313E1">
            <w:pPr>
              <w:pStyle w:val="ConsPlusNormal"/>
            </w:pPr>
            <w:r>
              <w:t>3) заполнение (оформление) документов, необходимых для пенсионного обеспечения и предоставления других социальных выплат;</w:t>
            </w:r>
          </w:p>
          <w:p w:rsidR="00A313E1" w:rsidRDefault="00A313E1">
            <w:pPr>
              <w:pStyle w:val="ConsPlusNormal"/>
            </w:pPr>
            <w:r>
              <w:t xml:space="preserve">4) доставка необходимых для пенсионного обеспечения и предоставления других социальных выплат документов в уполномоченный орган Пенсионного фонда Российской Федерации, социальной защиты населения города Москвы </w:t>
            </w:r>
            <w:r>
              <w:lastRenderedPageBreak/>
              <w:t>либо в многофункциональный центр предоставления государственных услуг города Москвы;</w:t>
            </w:r>
          </w:p>
          <w:p w:rsidR="00A313E1" w:rsidRDefault="00A313E1">
            <w:pPr>
              <w:pStyle w:val="ConsPlusNormal"/>
            </w:pPr>
            <w:r>
              <w:t>5) контроль над ходом рассмотрения в уполномоченном органе документов, необходимых для назначения пенсионного обеспечения и других социальных выплат;</w:t>
            </w:r>
          </w:p>
          <w:p w:rsidR="00A313E1" w:rsidRDefault="00A313E1">
            <w:pPr>
              <w:pStyle w:val="ConsPlusNormal"/>
            </w:pPr>
            <w:r>
              <w:t>6) информирование получателя социальных услуг о предоставлении/отказе в предоставлении ему выплат.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45 минут за одно посещение.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аккуратность и грамотность написания документов и заполнения форм документов, необходимых для пенсионного обеспечения и предоставления других социальных выплат;</w:t>
            </w:r>
          </w:p>
          <w:p w:rsidR="00A313E1" w:rsidRDefault="00A313E1">
            <w:pPr>
              <w:pStyle w:val="ConsPlusNormal"/>
            </w:pPr>
            <w:r>
              <w:t>2) своевременность оказания помощи в сборе и подаче документов, необходимых для пенсионного обеспечения и предоставления других социальных выплат;</w:t>
            </w:r>
          </w:p>
          <w:p w:rsidR="00A313E1" w:rsidRDefault="00A313E1">
            <w:pPr>
              <w:pStyle w:val="ConsPlusNormal"/>
            </w:pPr>
            <w:r>
              <w:t>3) регулярность контроля над ходом и результатами рассмотрения документов, поданных для пенсионного обеспечения и предоставления других социальных выплат.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lastRenderedPageBreak/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услуг, индивидуальной программы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0164. Содействие в получении бесплатной юридической помощи в порядке, установленном законодательством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информирование о порядке предоставления бесплатной юридической помощи в городе Москве, в том числе категорий лиц, имеющих на нее право, и категорий дел, по которым она предоставляется;</w:t>
            </w:r>
          </w:p>
          <w:p w:rsidR="00A313E1" w:rsidRDefault="00A313E1">
            <w:pPr>
              <w:pStyle w:val="ConsPlusNormal"/>
            </w:pPr>
            <w:r>
              <w:t xml:space="preserve">2) предоставление в соответствии с Федеральным </w:t>
            </w:r>
            <w:hyperlink r:id="rId1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21.11.2011 N 324-ФЗ "О бесплатной юридической помощи в Российской Федерации" информации об адвокатах, оказывающих бесплатную юридическую помощь;</w:t>
            </w:r>
          </w:p>
          <w:p w:rsidR="00A313E1" w:rsidRDefault="00A313E1">
            <w:pPr>
              <w:pStyle w:val="ConsPlusNormal"/>
            </w:pPr>
            <w:r>
              <w:t>3) помощь в получении в центрах предоставления государственных услуг или в отделах социальной защиты населения районов справки о среднедушевом доходе семьи или доходе одиноко проживающего гражданина и величине прожиточного минимума в городе Москве в целях оказания бесплатной юридической помощи гражданам, имеющим место жительства в городе Москве, среднедушевой доход семей которых ниже величины прожиточного минимума в городе Москве, либо одиноко проживающим гражданам, доходы которых ниже величины прожиточного минимума в городе Москве.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 за одно посещение.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содействия в получении бесплатной юридической помощи;</w:t>
            </w:r>
          </w:p>
          <w:p w:rsidR="00A313E1" w:rsidRDefault="00A313E1">
            <w:pPr>
              <w:pStyle w:val="ConsPlusNormal"/>
            </w:pPr>
            <w:r>
              <w:t>2) полнота информации о порядке получения бесплатной юридической помощи.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индивидуальной программы предоставления социальных услуг</w:t>
            </w:r>
          </w:p>
        </w:tc>
      </w:tr>
    </w:tbl>
    <w:p w:rsidR="00A313E1" w:rsidRDefault="00A313E1">
      <w:pPr>
        <w:sectPr w:rsidR="00A313E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313E1" w:rsidRDefault="00A313E1">
      <w:pPr>
        <w:pStyle w:val="ConsPlusNormal"/>
        <w:jc w:val="both"/>
      </w:pPr>
    </w:p>
    <w:p w:rsidR="00A313E1" w:rsidRDefault="00A313E1">
      <w:pPr>
        <w:pStyle w:val="ConsPlusNormal"/>
        <w:ind w:firstLine="540"/>
        <w:jc w:val="both"/>
      </w:pPr>
      <w:r>
        <w:t>--------------------------------</w:t>
      </w:r>
    </w:p>
    <w:p w:rsidR="00A313E1" w:rsidRDefault="00A313E1">
      <w:pPr>
        <w:pStyle w:val="ConsPlusNormal"/>
        <w:spacing w:before="220"/>
        <w:ind w:firstLine="540"/>
        <w:jc w:val="both"/>
      </w:pPr>
      <w:bookmarkStart w:id="4" w:name="P734"/>
      <w:bookmarkEnd w:id="4"/>
      <w:r>
        <w:t>&lt;*&gt; При наличии лицензии на осуществление медицинской деятельности.</w:t>
      </w:r>
    </w:p>
    <w:p w:rsidR="00A313E1" w:rsidRDefault="00A313E1">
      <w:pPr>
        <w:pStyle w:val="ConsPlusNormal"/>
        <w:jc w:val="both"/>
      </w:pPr>
    </w:p>
    <w:p w:rsidR="00A313E1" w:rsidRDefault="00A313E1">
      <w:pPr>
        <w:pStyle w:val="ConsPlusNormal"/>
        <w:jc w:val="both"/>
      </w:pPr>
    </w:p>
    <w:p w:rsidR="00A313E1" w:rsidRDefault="00A313E1">
      <w:pPr>
        <w:pStyle w:val="ConsPlusNormal"/>
        <w:jc w:val="both"/>
      </w:pPr>
    </w:p>
    <w:p w:rsidR="00A313E1" w:rsidRDefault="00A313E1">
      <w:pPr>
        <w:pStyle w:val="ConsPlusNormal"/>
        <w:jc w:val="both"/>
      </w:pPr>
    </w:p>
    <w:p w:rsidR="00A313E1" w:rsidRDefault="00A313E1">
      <w:pPr>
        <w:pStyle w:val="ConsPlusNormal"/>
        <w:jc w:val="both"/>
      </w:pPr>
    </w:p>
    <w:p w:rsidR="00A313E1" w:rsidRDefault="00A313E1">
      <w:pPr>
        <w:pStyle w:val="ConsPlusNormal"/>
        <w:jc w:val="right"/>
        <w:outlineLvl w:val="0"/>
      </w:pPr>
      <w:r>
        <w:t>Приложение 2</w:t>
      </w:r>
    </w:p>
    <w:p w:rsidR="00A313E1" w:rsidRDefault="00A313E1">
      <w:pPr>
        <w:pStyle w:val="ConsPlusNormal"/>
        <w:jc w:val="right"/>
      </w:pPr>
      <w:r>
        <w:t>к приказу Департамента</w:t>
      </w:r>
    </w:p>
    <w:p w:rsidR="00A313E1" w:rsidRDefault="00A313E1">
      <w:pPr>
        <w:pStyle w:val="ConsPlusNormal"/>
        <w:jc w:val="right"/>
      </w:pPr>
      <w:r>
        <w:t>социальной защиты населения</w:t>
      </w:r>
    </w:p>
    <w:p w:rsidR="00A313E1" w:rsidRDefault="00A313E1">
      <w:pPr>
        <w:pStyle w:val="ConsPlusNormal"/>
        <w:jc w:val="right"/>
      </w:pPr>
      <w:r>
        <w:t>города Москвы</w:t>
      </w:r>
    </w:p>
    <w:p w:rsidR="00A313E1" w:rsidRDefault="00A313E1">
      <w:pPr>
        <w:pStyle w:val="ConsPlusNormal"/>
        <w:jc w:val="right"/>
      </w:pPr>
      <w:r>
        <w:t>от 26 августа 2015 г. N 739</w:t>
      </w:r>
    </w:p>
    <w:p w:rsidR="00A313E1" w:rsidRDefault="00A313E1">
      <w:pPr>
        <w:pStyle w:val="ConsPlusNormal"/>
        <w:jc w:val="both"/>
      </w:pPr>
    </w:p>
    <w:p w:rsidR="00A313E1" w:rsidRDefault="00A313E1">
      <w:pPr>
        <w:pStyle w:val="ConsPlusTitle"/>
        <w:jc w:val="center"/>
      </w:pPr>
      <w:bookmarkStart w:id="5" w:name="P746"/>
      <w:bookmarkEnd w:id="5"/>
      <w:r>
        <w:t>СТАНДАРТЫ</w:t>
      </w:r>
    </w:p>
    <w:p w:rsidR="00A313E1" w:rsidRDefault="00A313E1">
      <w:pPr>
        <w:pStyle w:val="ConsPlusTitle"/>
        <w:jc w:val="center"/>
      </w:pPr>
      <w:r>
        <w:t>СОЦИАЛЬНЫХ УСЛУГ, ПРЕДОСТАВЛЯЕМЫХ ПОСТАВЩИКАМИ СОЦИАЛЬНЫХ</w:t>
      </w:r>
    </w:p>
    <w:p w:rsidR="00A313E1" w:rsidRDefault="00A313E1">
      <w:pPr>
        <w:pStyle w:val="ConsPlusTitle"/>
        <w:jc w:val="center"/>
      </w:pPr>
      <w:r>
        <w:t>УСЛУГ В СТАЦИОНАРНОЙ ФОРМЕ СОЦИАЛЬНОГО ОБСЛУЖИВАНИЯ</w:t>
      </w:r>
    </w:p>
    <w:p w:rsidR="00A313E1" w:rsidRDefault="00A313E1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A313E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313E1" w:rsidRDefault="00A313E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313E1" w:rsidRDefault="00A313E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ДТСЗН г. Москвы от 30.11.2015 N 1200)</w:t>
            </w:r>
          </w:p>
        </w:tc>
      </w:tr>
    </w:tbl>
    <w:p w:rsidR="00A313E1" w:rsidRDefault="00A313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5953"/>
        <w:gridCol w:w="2424"/>
        <w:gridCol w:w="2494"/>
        <w:gridCol w:w="6284"/>
        <w:gridCol w:w="3010"/>
      </w:tblGrid>
      <w:tr w:rsidR="00A313E1">
        <w:tc>
          <w:tcPr>
            <w:tcW w:w="3628" w:type="dxa"/>
          </w:tcPr>
          <w:p w:rsidR="00A313E1" w:rsidRDefault="00A313E1">
            <w:pPr>
              <w:pStyle w:val="ConsPlusNormal"/>
              <w:jc w:val="center"/>
            </w:pPr>
            <w:r>
              <w:t>Наименование социальной услуги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  <w:jc w:val="center"/>
            </w:pPr>
            <w:r>
              <w:t>Описание социальной услуги и ее объем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  <w:jc w:val="center"/>
            </w:pPr>
            <w:r>
              <w:t>Сроки предоставления социальной услуги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  <w:jc w:val="center"/>
            </w:pPr>
            <w:r>
              <w:t>Подушевой норматив финансирования социальной услуги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  <w:jc w:val="center"/>
            </w:pPr>
            <w:r>
              <w:t>Показатели качества и оценка результатов предоставления социальной услуги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  <w:jc w:val="center"/>
            </w:pPr>
            <w:r>
              <w:t>Условия предоставления социальной услуги, в том числе условия доступности предоставления услуги для инвалидов и других лиц с учетом ограничений их жизнедеятельности</w:t>
            </w:r>
          </w:p>
        </w:tc>
      </w:tr>
      <w:tr w:rsidR="00A313E1">
        <w:tc>
          <w:tcPr>
            <w:tcW w:w="23793" w:type="dxa"/>
            <w:gridSpan w:val="6"/>
          </w:tcPr>
          <w:p w:rsidR="00A313E1" w:rsidRDefault="00A313E1">
            <w:pPr>
              <w:pStyle w:val="ConsPlusNormal"/>
              <w:outlineLvl w:val="1"/>
            </w:pPr>
            <w:r>
              <w:t>Социально-бытовые услуги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3628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 xml:space="preserve">0211. Предоставление жилой </w:t>
            </w:r>
            <w:r>
              <w:lastRenderedPageBreak/>
              <w:t>площади, помещений для проведения реабилитационных, физкультурно-оздоровительных, спортивных, культурно-развлекательных мероприятий, лечебно-трудовой деятельности, бытового обслуживания</w:t>
            </w:r>
          </w:p>
        </w:tc>
        <w:tc>
          <w:tcPr>
            <w:tcW w:w="5953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lastRenderedPageBreak/>
              <w:t>1) предоставление жилой площади получателям социальных услуг в соответствии с санитарно-гигиеническими нормами:</w:t>
            </w:r>
          </w:p>
          <w:p w:rsidR="00A313E1" w:rsidRDefault="00A313E1">
            <w:pPr>
              <w:pStyle w:val="ConsPlusNormal"/>
            </w:pPr>
            <w:r>
              <w:t>а) размещение получателей социальных услуг в жилых помещениях (от 2 мест и более) с учетом их физического и психического состояния, психологической совместимости, наклонностей (в организациях социального обслуживания общего типа участники Великой Отечественной войны и приравненные к ним лица преимущественно размещаются в одноместных комнатах, супруги при проживании в организации более 20 дней размещаются в изолированных жилых помещениях для совместного проживания);</w:t>
            </w:r>
          </w:p>
          <w:p w:rsidR="00A313E1" w:rsidRDefault="00A313E1">
            <w:pPr>
              <w:pStyle w:val="ConsPlusNormal"/>
            </w:pPr>
            <w:r>
              <w:t>б) расположение жилых помещений для нетранспортабельных граждан пожилого возраста не выше второго этажа; площадь жилых помещений и требования к ним должны соответствовать санитарным нормам, предъявляемым к соответствующему типу учреждений;</w:t>
            </w:r>
          </w:p>
          <w:p w:rsidR="00A313E1" w:rsidRDefault="00A313E1">
            <w:pPr>
              <w:pStyle w:val="ConsPlusNormal"/>
            </w:pPr>
            <w:r>
              <w:t>в) оборудование жилых помещений системами отопления, вентиляции, кондиционирования, обеспечивающими соответствующую температуру, влажность, очистку и обеззараживание воздуха;</w:t>
            </w:r>
          </w:p>
          <w:p w:rsidR="00A313E1" w:rsidRDefault="00A313E1">
            <w:pPr>
              <w:pStyle w:val="ConsPlusNormal"/>
            </w:pPr>
            <w:r>
              <w:t>г) обеспечение жилых помещений оптимальными условиями микроклимата и воздушной среды, радиации, шума и вибрации;</w:t>
            </w:r>
          </w:p>
          <w:p w:rsidR="00A313E1" w:rsidRDefault="00A313E1">
            <w:pPr>
              <w:pStyle w:val="ConsPlusNormal"/>
            </w:pPr>
            <w:r>
              <w:t>2) включение в организацию социального обслуживания комплекса жилых помещений:</w:t>
            </w:r>
          </w:p>
          <w:p w:rsidR="00A313E1" w:rsidRDefault="00A313E1">
            <w:pPr>
              <w:pStyle w:val="ConsPlusNormal"/>
            </w:pPr>
            <w:r>
              <w:t>а) медицинский пункт (кабинет и/или изолятор);</w:t>
            </w:r>
          </w:p>
          <w:p w:rsidR="00A313E1" w:rsidRDefault="00A313E1">
            <w:pPr>
              <w:pStyle w:val="ConsPlusNormal"/>
            </w:pPr>
            <w:r>
              <w:t>б) помещение для культурно-досуговой деятельности;</w:t>
            </w:r>
          </w:p>
          <w:p w:rsidR="00A313E1" w:rsidRDefault="00A313E1">
            <w:pPr>
              <w:pStyle w:val="ConsPlusNormal"/>
            </w:pPr>
            <w:r>
              <w:t>в) помещение для приготовления и приема пищи (столовая, буфет и пр.);</w:t>
            </w:r>
          </w:p>
          <w:p w:rsidR="00A313E1" w:rsidRDefault="00A313E1">
            <w:pPr>
              <w:pStyle w:val="ConsPlusNormal"/>
            </w:pPr>
            <w:r>
              <w:t>г) круглосуточно действующий пост охраны;</w:t>
            </w:r>
          </w:p>
          <w:p w:rsidR="00A313E1" w:rsidRDefault="00A313E1">
            <w:pPr>
              <w:pStyle w:val="ConsPlusNormal"/>
            </w:pPr>
            <w:r>
              <w:t xml:space="preserve">3) помещения, предоставляемые для организации реабилитационных мероприятий, лечебно-трудовой и учебной деятельности, культурного и бытового обслуживания, по размерам, расположению и конфигурации </w:t>
            </w:r>
            <w:r>
              <w:lastRenderedPageBreak/>
              <w:t>должны обеспечивать проведение в них всех упомянутых выше мероприятий с учетом специфики обслуживаемого получателя социальных услуг.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круглосуточно. Социальная услуга предоставляется в период проживания в организации стационарного социального обслуживания круглосуточно</w:t>
            </w:r>
          </w:p>
        </w:tc>
        <w:tc>
          <w:tcPr>
            <w:tcW w:w="242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 xml:space="preserve">Определяется </w:t>
            </w:r>
            <w:r>
              <w:lastRenderedPageBreak/>
              <w:t>индивидуальной программой предоставления социальных услуг</w:t>
            </w:r>
          </w:p>
        </w:tc>
        <w:tc>
          <w:tcPr>
            <w:tcW w:w="249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 xml:space="preserve">Устанавливается </w:t>
            </w:r>
            <w:r>
              <w:lastRenderedPageBreak/>
              <w:t>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lastRenderedPageBreak/>
              <w:t>1) своевременность предоставления жилой площади, помещений для проведения реабилитационных, физкультурно-оздоровительных, спортивных, культурно-развлекательных мероприятий, лечебно-трудовой деятельности, бытового обслуживания;</w:t>
            </w:r>
          </w:p>
          <w:p w:rsidR="00A313E1" w:rsidRDefault="00A313E1">
            <w:pPr>
              <w:pStyle w:val="ConsPlusNormal"/>
            </w:pPr>
            <w:r>
              <w:t>2) размещение организации стационарного социального обслуживания и ее структурных подразделений в специально предназначенном здании (зданиях) или помещениях, доступных для инвалидов;</w:t>
            </w:r>
          </w:p>
          <w:p w:rsidR="00A313E1" w:rsidRDefault="00A313E1">
            <w:pPr>
              <w:pStyle w:val="ConsPlusNormal"/>
            </w:pPr>
            <w:r>
              <w:t>3) обеспечение помещений всеми средствами коммунально-бытового обслуживания и оснащение телефонной связью;</w:t>
            </w:r>
          </w:p>
          <w:p w:rsidR="00A313E1" w:rsidRDefault="00A313E1">
            <w:pPr>
              <w:pStyle w:val="ConsPlusNormal"/>
            </w:pPr>
            <w:r>
              <w:t>4) соответствие размеров и состояния помещения требованиям санитарно-гигиенических норм и правил пожарной безопасности, безопасности труда;</w:t>
            </w:r>
          </w:p>
          <w:p w:rsidR="00A313E1" w:rsidRDefault="00A313E1">
            <w:pPr>
              <w:pStyle w:val="ConsPlusNormal"/>
            </w:pPr>
            <w:r>
              <w:t>5) защищенность от воздействия факторов, отрицательно влияющих на качество предоставляемых услуг (повышение температуры воздуха, влажность воздуха, запыленность, загазованность, шум, вибрация и т.д.);</w:t>
            </w:r>
          </w:p>
          <w:p w:rsidR="00A313E1" w:rsidRDefault="00A313E1">
            <w:pPr>
              <w:pStyle w:val="ConsPlusNormal"/>
            </w:pPr>
            <w:r>
              <w:t>6) обеспечение занимаемой организацией стационарного социального обслуживания площади размещением персонала, получателей социальных услуг и предоставления им социальных услуг в соответствии с нормами, утвержденными в установленном порядке.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бытовых проблем, оцениваемая путем проведения опросов</w:t>
            </w:r>
          </w:p>
        </w:tc>
        <w:tc>
          <w:tcPr>
            <w:tcW w:w="3010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</w:t>
            </w:r>
            <w:r>
              <w:lastRenderedPageBreak/>
              <w:t>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3793" w:type="dxa"/>
            <w:gridSpan w:val="6"/>
            <w:tcBorders>
              <w:top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6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ДТСЗН г. Москвы от 30.11.2015 N 1200)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0212. Обеспечение временного проживания несовершеннолетних, оказавшихся в трудной жизненной ситуации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предоставление жилой площади получателям социальных услуг в соответствии с санитарно-гигиеническими нормами:</w:t>
            </w:r>
          </w:p>
          <w:p w:rsidR="00A313E1" w:rsidRDefault="00A313E1">
            <w:pPr>
              <w:pStyle w:val="ConsPlusNormal"/>
            </w:pPr>
            <w:r>
              <w:t>а) размещение получателей социальных услуг в жилых помещениях с учетом их физического и психического состояния, психологической совместимости, наклонностей. Прием и временное размещение детей по группам в количестве не более 8 человек;</w:t>
            </w:r>
          </w:p>
          <w:p w:rsidR="00A313E1" w:rsidRDefault="00A313E1">
            <w:pPr>
              <w:pStyle w:val="ConsPlusNormal"/>
            </w:pPr>
            <w:r>
              <w:t>б) площадь жилых помещений и требования к ним должны соответствовать санитарным нормам, предъявляемым к соответствующему типу учреждений;</w:t>
            </w:r>
          </w:p>
          <w:p w:rsidR="00A313E1" w:rsidRDefault="00A313E1">
            <w:pPr>
              <w:pStyle w:val="ConsPlusNormal"/>
            </w:pPr>
            <w:r>
              <w:t>в) оборудование жилых помещений системами отопления, вентиляции, кондиционирования, обеспечивающими соответствующую температуру, влажность, очистку и обеззараживание воздуха;</w:t>
            </w:r>
          </w:p>
          <w:p w:rsidR="00A313E1" w:rsidRDefault="00A313E1">
            <w:pPr>
              <w:pStyle w:val="ConsPlusNormal"/>
            </w:pPr>
            <w:r>
              <w:t>г) обеспечение жилых помещений оптимальными условиями микроклимата и воздушной среды, радиации, шума и вибрации;</w:t>
            </w:r>
          </w:p>
          <w:p w:rsidR="00A313E1" w:rsidRDefault="00A313E1">
            <w:pPr>
              <w:pStyle w:val="ConsPlusNormal"/>
            </w:pPr>
            <w:r>
              <w:t>д) обеспечение доступной и безбарьерной среды для маломобильных групп граждан, в том числе передвигающихся на инвалидных колясках;</w:t>
            </w:r>
          </w:p>
          <w:p w:rsidR="00A313E1" w:rsidRDefault="00A313E1">
            <w:pPr>
              <w:pStyle w:val="ConsPlusNormal"/>
            </w:pPr>
            <w:r>
              <w:t>2) включение в организацию социального обслуживания комплекса жилых помещений:</w:t>
            </w:r>
          </w:p>
          <w:p w:rsidR="00A313E1" w:rsidRDefault="00A313E1">
            <w:pPr>
              <w:pStyle w:val="ConsPlusNormal"/>
            </w:pPr>
            <w:r>
              <w:t>а) медицинский пункт (кабинет и/или изолятор);</w:t>
            </w:r>
          </w:p>
          <w:p w:rsidR="00A313E1" w:rsidRDefault="00A313E1">
            <w:pPr>
              <w:pStyle w:val="ConsPlusNormal"/>
            </w:pPr>
            <w:r>
              <w:lastRenderedPageBreak/>
              <w:t>б) помещение для клубной работы;</w:t>
            </w:r>
          </w:p>
          <w:p w:rsidR="00A313E1" w:rsidRDefault="00A313E1">
            <w:pPr>
              <w:pStyle w:val="ConsPlusNormal"/>
            </w:pPr>
            <w:r>
              <w:t>в) помещение для приготовления и приема пищи (столовая, буфет и пр.);</w:t>
            </w:r>
          </w:p>
          <w:p w:rsidR="00A313E1" w:rsidRDefault="00A313E1">
            <w:pPr>
              <w:pStyle w:val="ConsPlusNormal"/>
            </w:pPr>
            <w:r>
              <w:t>г) помещения для трудовой деятельности;</w:t>
            </w:r>
          </w:p>
          <w:p w:rsidR="00A313E1" w:rsidRDefault="00A313E1">
            <w:pPr>
              <w:pStyle w:val="ConsPlusNormal"/>
            </w:pPr>
            <w:r>
              <w:t>д) круглосуточно действующий пост охраны;</w:t>
            </w:r>
          </w:p>
          <w:p w:rsidR="00A313E1" w:rsidRDefault="00A313E1">
            <w:pPr>
              <w:pStyle w:val="ConsPlusNormal"/>
            </w:pPr>
            <w:r>
              <w:t>е) другие помещения и службы для предоставления различных видов социального обслуживания получателям социальных услуг;</w:t>
            </w:r>
          </w:p>
          <w:p w:rsidR="00A313E1" w:rsidRDefault="00A313E1">
            <w:pPr>
              <w:pStyle w:val="ConsPlusNormal"/>
            </w:pPr>
            <w:r>
              <w:t>3) помещения, предоставляемые для организации реабилитационных мероприятий, лечебно-трудовой и учебной деятельности, культурного и бытового обслуживания, по размерам, расположению и конфигурации должны обеспечивать проведение в них всех упомянутых выше мероприятий с учетом специфики обслуживаемого получателя социальных услуг.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круглосуточно.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предоставления жилой площади, помещений для проведения реабилитационных, физкультурно-оздоровительных, спортивных, культурно-развлекательных мероприятий, лечебно-трудовой деятельности, бытового обслуживания;</w:t>
            </w:r>
          </w:p>
          <w:p w:rsidR="00A313E1" w:rsidRDefault="00A313E1">
            <w:pPr>
              <w:pStyle w:val="ConsPlusNormal"/>
            </w:pPr>
            <w:r>
              <w:t>2) размещение организации стационарного социального обслуживания и ее структурных подразделений в специально предназначенном здании (зданиях) или помещениях, доступных для инвалидов;</w:t>
            </w:r>
          </w:p>
          <w:p w:rsidR="00A313E1" w:rsidRDefault="00A313E1">
            <w:pPr>
              <w:pStyle w:val="ConsPlusNormal"/>
            </w:pPr>
            <w:r>
              <w:t>3) обеспечение помещений всеми средствами коммунально-бытового обслуживания и оснащение телефонной связью;</w:t>
            </w:r>
          </w:p>
          <w:p w:rsidR="00A313E1" w:rsidRDefault="00A313E1">
            <w:pPr>
              <w:pStyle w:val="ConsPlusNormal"/>
            </w:pPr>
            <w:r>
              <w:t>4) соответствие размеров и состояния помещения требованиям санитарно-гигиенических норм и правил пожарной безопасности, безопасности труда;</w:t>
            </w:r>
          </w:p>
          <w:p w:rsidR="00A313E1" w:rsidRDefault="00A313E1">
            <w:pPr>
              <w:pStyle w:val="ConsPlusNormal"/>
            </w:pPr>
            <w:r>
              <w:t>5) защищенность от воздействия факторов, отрицательно влияющих на качество предоставляемых услуг (повышение температуры воздуха, влажность воздуха, запыленность, загазованность, шум, вибрация и т.д.);</w:t>
            </w:r>
          </w:p>
          <w:p w:rsidR="00A313E1" w:rsidRDefault="00A313E1">
            <w:pPr>
              <w:pStyle w:val="ConsPlusNormal"/>
            </w:pPr>
            <w:r>
              <w:t>6) обеспечение занимаемой организацией стационарного социального обслуживания площади размещением персонала, получателей социальных услуг и предоставление им социальных услуг в соответствии с нормами, утвержденными в установленном порядке.</w:t>
            </w:r>
          </w:p>
          <w:p w:rsidR="00A313E1" w:rsidRDefault="00A313E1">
            <w:pPr>
              <w:pStyle w:val="ConsPlusNormal"/>
            </w:pPr>
            <w:r>
              <w:lastRenderedPageBreak/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бытовых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0213. Предоставление в пользование мебели и бытовой техники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предоставление мебели. Предоставляемая мебель должна быть удобной в пользовании, подобранной с учетом физического состояния получателей социальных услуг (инвалидов, тяжелобольных, малоподвижных и т.д.), отвечать требованиям современного дизайна. Для жилых комнат: шкаф для одежды и белья (при наличии встроенного шкафа исключается), стол, кресло с подлокотниками, стул, кровать, тумбочка прикроватная с выдвижным ящиком, полка для книг, полка для посуды, светильник потолочный, бра, зеркало, шторы, вешалка настенная в прихожей;</w:t>
            </w:r>
          </w:p>
          <w:p w:rsidR="00A313E1" w:rsidRDefault="00A313E1">
            <w:pPr>
              <w:pStyle w:val="ConsPlusNormal"/>
            </w:pPr>
            <w:r>
              <w:t xml:space="preserve">2) предоставление в пользование мебели в помещениях для проведения реабилитационных, физкультурно-оздоровительных, спортивных, культурно-развлекательных мероприятий, лечебно-трудовой деятельности, бытового </w:t>
            </w:r>
            <w:r>
              <w:lastRenderedPageBreak/>
              <w:t>обслуживания согласно нормативам рекомендуемого перечня оборудования, необходимого для оснащения организаций, предоставляющих социальные услуги в стационарной форме социального обслуживания (структурных подразделений организаций) (</w:t>
            </w:r>
            <w:hyperlink r:id="rId17" w:history="1">
              <w:r>
                <w:rPr>
                  <w:color w:val="0000FF"/>
                </w:rPr>
                <w:t>приложение 2</w:t>
              </w:r>
            </w:hyperlink>
            <w:r>
              <w:t xml:space="preserve"> к Правилам организации деятельности организаций социального обслуживания, их структурных подразделений, утвержденным приказом Министерства труда и социальной защиты Российской Федерации от 24 ноября 2014 г. N 940н);</w:t>
            </w:r>
          </w:p>
          <w:p w:rsidR="00A313E1" w:rsidRDefault="00A313E1">
            <w:pPr>
              <w:pStyle w:val="ConsPlusNormal"/>
            </w:pPr>
            <w:r>
              <w:t>3) предоставление бытовой техники (телевизор, холодильник, стиральная машина, кондиционер, СВЧ-печь, радиоприемник, электрический чайник, утюг, часы-будильник).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круглосуточно.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предоставления социальной услуги;</w:t>
            </w:r>
          </w:p>
          <w:p w:rsidR="00A313E1" w:rsidRDefault="00A313E1">
            <w:pPr>
              <w:pStyle w:val="ConsPlusNormal"/>
            </w:pPr>
            <w:r>
              <w:t>2) удовлетворение нужд и потребностей получателей социальных услуг в использовании предоставляемой мебели (удобство в пользовании), подобранной с учетом физического состояния получателей социальных услуг;</w:t>
            </w:r>
          </w:p>
          <w:p w:rsidR="00A313E1" w:rsidRDefault="00A313E1">
            <w:pPr>
              <w:pStyle w:val="ConsPlusNormal"/>
            </w:pPr>
            <w:r>
              <w:t>3) удовлетворение нужд получателей социальных услуг в использовании бытовой техники.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 xml:space="preserve">2) нематериальная результативность: степень улучшения психоэмоционального состояния получателя социальных услуг, решения его бытовых и других проблем в результате </w:t>
            </w:r>
            <w:r>
              <w:lastRenderedPageBreak/>
              <w:t>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0214. Содействие в организации предоставления услуг организациями торговли, организациями, оказывающими услуги связи, проживающим в организациях стационарного социального обслуживания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направление по просьбе получателя социальных услуг заявки по телефону, сети "Интернет" заявки на дистанционное приобретение промышленного товара или продовольственного товара, билетов на культурно-досуговые мероприятия;</w:t>
            </w:r>
          </w:p>
          <w:p w:rsidR="00A313E1" w:rsidRDefault="00A313E1">
            <w:pPr>
              <w:pStyle w:val="ConsPlusNormal"/>
            </w:pPr>
            <w:r>
              <w:t>2) контроль выполнения заявок на дистанционное приобретение промышленного или продовольственного товара, билетов на культурно-досуговые мероприятия.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услуги - не более 30 минут. Социальная услуга предоставляется в количестве, обусловленном индивидуальной нуждаемостью, в период проживания в организации стационарного социального обслуживания, но не чаще 4 раз в календарный месяц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города Москвы исполнительной власти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направления (в день получения просьбы получателя социальных услуг) заявки по телефону, сети "Интернет" заявки на дистанционное приобретение промышленного или продовольственного товара, бытовой техники;</w:t>
            </w:r>
          </w:p>
          <w:p w:rsidR="00A313E1" w:rsidRDefault="00A313E1">
            <w:pPr>
              <w:pStyle w:val="ConsPlusNormal"/>
            </w:pPr>
            <w:r>
              <w:t>2) полнота контроля над выполнением заявок в предприятие, предоставляющее услуги торговли или связи;</w:t>
            </w:r>
          </w:p>
          <w:p w:rsidR="00A313E1" w:rsidRDefault="00A313E1">
            <w:pPr>
              <w:pStyle w:val="ConsPlusNormal"/>
            </w:pPr>
            <w:r>
              <w:t>3) своевременность и по умеренным ценам приобретения необходимых продовольственных и промышленных товаров.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 xml:space="preserve">2) нематериальная результативность: степень улучшения психоэмоционального состояния получателя социальных услуг, решения его бытовых и других проблем в результате </w:t>
            </w:r>
            <w:r>
              <w:lastRenderedPageBreak/>
              <w:t>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0215. Организация рационального питания, в том числе диетического и лечебного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выдача готовых блюд в соответствии с установленными требованиями действующих нормативов (соответствие объема, массы порций и блюд);</w:t>
            </w:r>
          </w:p>
          <w:p w:rsidR="00A313E1" w:rsidRDefault="00A313E1">
            <w:pPr>
              <w:pStyle w:val="ConsPlusNormal"/>
            </w:pPr>
            <w:r>
              <w:t>2) организация питания с обслуживанием с сервировкой стола (нож, вилка, ложка, тарелка, чашка) или с использованием линии самообслуживания с элементами "шведского стола" с привлечением поваров только для выдачи первых, вторых блюд и гарниров;</w:t>
            </w:r>
          </w:p>
          <w:p w:rsidR="00A313E1" w:rsidRDefault="00A313E1">
            <w:pPr>
              <w:pStyle w:val="ConsPlusNormal"/>
            </w:pPr>
            <w:r>
              <w:t>3) уборка посуды и приборов со столов получателей социальных услуг.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- 480 минут (8 часов). Социальная услуга предоставляется не менее трех раз в день в количестве, определенном индивидуальной нуждаемостью, в период проживания в организации стационарного социального обслуживания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полнота контроля предоставления полноценного и сбалансированного питания; питание должно быть организовано с учетом физиологических потребностей в пищевых веществах и установленного режима питания, в том числе диетического (витаминизация блюд);</w:t>
            </w:r>
          </w:p>
          <w:p w:rsidR="00A313E1" w:rsidRDefault="00A313E1">
            <w:pPr>
              <w:pStyle w:val="ConsPlusNormal"/>
            </w:pPr>
            <w:r>
              <w:t>2) своевременность предоставления полноценного и сбалансированного питания;</w:t>
            </w:r>
          </w:p>
          <w:p w:rsidR="00A313E1" w:rsidRDefault="00A313E1">
            <w:pPr>
              <w:pStyle w:val="ConsPlusNormal"/>
            </w:pPr>
            <w:r>
              <w:t>3) приготовление горячего питания из надлежащих продуктов, имеющих сертификаты и (или) паспорта качества;</w:t>
            </w:r>
          </w:p>
          <w:p w:rsidR="00A313E1" w:rsidRDefault="00A313E1">
            <w:pPr>
              <w:pStyle w:val="ConsPlusNormal"/>
            </w:pPr>
            <w:r>
              <w:t>4) удовлетворение потребности получателей социальных услуг в калорийности приготовленных блюд, соответствующих санитарно-гигиеническим требованиям, с учетом состояния здоровья.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бытовых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0216. Обеспечение одеждой, обувью и постельными принадлежностями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предоставление в пользование мягкого инвентаря в начале обслуживания (одежда, в том числе специального назначения, обувь, в том числе ортопедическая, нательное белье, постельные принадлежности) в соответствии с нормами, утвержденными Департаментом социальной защиты населения города Москвы; подбор одежды, обуви по сезону, росту и размерам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lastRenderedPageBreak/>
              <w:t>2) замена одежды и обуви по мере износа;</w:t>
            </w:r>
          </w:p>
          <w:p w:rsidR="00A313E1" w:rsidRDefault="00A313E1">
            <w:pPr>
              <w:pStyle w:val="ConsPlusNormal"/>
            </w:pPr>
            <w:r>
              <w:t>3) стирка и глажка нательного белья и постельных принадлежностей. Смена нательного белья и постельных принадлежностей проводится по мере загрязнения, но не реже 1 раза в 7 дней.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круглосуточно. Социальная услуга предоставляется в период проживания в организации стационарного социального обслуживания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 xml:space="preserve">Устанавливается ежегодно уполномоченным органом исполнительной власти города Москвы в сфере социального обслуживания исходя из </w:t>
            </w:r>
            <w:r>
              <w:lastRenderedPageBreak/>
              <w:t>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своевременное предоставление одежды, обуви, нательного белья;</w:t>
            </w:r>
          </w:p>
          <w:p w:rsidR="00A313E1" w:rsidRDefault="00A313E1">
            <w:pPr>
              <w:pStyle w:val="ConsPlusNormal"/>
            </w:pPr>
            <w:r>
              <w:t>2) соответствие предоставляемых одежды, обуви, нательного белья пожеланиям получателя социальных услуг (удобство в носке, соответствие росту и размерам, по возможности запросам по фасону и расцветке);</w:t>
            </w:r>
          </w:p>
          <w:p w:rsidR="00A313E1" w:rsidRDefault="00A313E1">
            <w:pPr>
              <w:pStyle w:val="ConsPlusNormal"/>
            </w:pPr>
            <w:r>
              <w:t xml:space="preserve">3) удовлетворение в пользовании постельными </w:t>
            </w:r>
            <w:r>
              <w:lastRenderedPageBreak/>
              <w:t>принадлежностями.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</w:t>
            </w:r>
          </w:p>
          <w:p w:rsidR="00A313E1" w:rsidRDefault="00A313E1">
            <w:pPr>
              <w:pStyle w:val="ConsPlusNormal"/>
            </w:pPr>
            <w:r>
              <w:t>психоэмоционального состояния получателя социальных услуг, решения его бытовых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</w:t>
            </w:r>
            <w:r>
              <w:lastRenderedPageBreak/>
              <w:t>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0217. Организация досуга, создание условий для реализации творческих способностей и художественных наклонностей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организация социокультурных мероприятий в пределах организации (проведение клубной и кружковой работы с участием получателей социальных услуг: концерты, выставки, театрализованные представления, спортивные соревнования с участием получателей социальных услуг, просмотр телепередач);</w:t>
            </w:r>
          </w:p>
          <w:p w:rsidR="00A313E1" w:rsidRDefault="00A313E1">
            <w:pPr>
              <w:pStyle w:val="ConsPlusNormal"/>
            </w:pPr>
            <w:r>
              <w:t>2) организация культурно-массовых мероприятий за пределами организации (посещение театров, выставок, спектаклей и иных мероприятий);</w:t>
            </w:r>
          </w:p>
          <w:p w:rsidR="00A313E1" w:rsidRDefault="00A313E1">
            <w:pPr>
              <w:pStyle w:val="ConsPlusNormal"/>
            </w:pPr>
            <w:r>
              <w:t>а) организация доставки получателей социальных услуг к месту проведения культурно-массового мероприятия;</w:t>
            </w:r>
          </w:p>
          <w:p w:rsidR="00A313E1" w:rsidRDefault="00A313E1">
            <w:pPr>
              <w:pStyle w:val="ConsPlusNormal"/>
            </w:pPr>
            <w:r>
              <w:t>б) организация доставки получателей социальных услуг обратно в организацию стационарного социального обслуживания;</w:t>
            </w:r>
          </w:p>
          <w:p w:rsidR="00A313E1" w:rsidRDefault="00A313E1">
            <w:pPr>
              <w:pStyle w:val="ConsPlusNormal"/>
            </w:pPr>
            <w:r>
              <w:t>3) обеспечение книгами, журналами, газетами и настольными играми (шашки, шахматы и т.д.).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120 минут в день. Социальная услуга предоставляется в соответствии с планом мероприятий в период проживания в организации стационарного социального обслуживания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расширение общего и культурного кругозора;</w:t>
            </w:r>
          </w:p>
          <w:p w:rsidR="00A313E1" w:rsidRDefault="00A313E1">
            <w:pPr>
              <w:pStyle w:val="ConsPlusNormal"/>
            </w:pPr>
            <w:r>
              <w:t>2) удовлетворение потребностей получателя социальных услуг в посещении мероприятий за пределами стационарного учреждения социального обслуживания;</w:t>
            </w:r>
          </w:p>
          <w:p w:rsidR="00A313E1" w:rsidRDefault="00A313E1">
            <w:pPr>
              <w:pStyle w:val="ConsPlusNormal"/>
            </w:pPr>
            <w:r>
              <w:t>3) удовлетворенность организацией работы кружков, секций, проводимых в пределах организации стационарного социального обслуживания социокультурных мероприятий;</w:t>
            </w:r>
          </w:p>
          <w:p w:rsidR="00A313E1" w:rsidRDefault="00A313E1">
            <w:pPr>
              <w:pStyle w:val="ConsPlusNormal"/>
            </w:pPr>
            <w:r>
              <w:t>4) своевременность удовлетворения потребностей в книгах, журналах, газетах, настольных играх.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бытовых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 xml:space="preserve">0218. Предоставление помещений для отправления религиозных </w:t>
            </w:r>
            <w:r>
              <w:lastRenderedPageBreak/>
              <w:t>обрядов представителями традиционных религиозных конфессий и создание для этого необходимых условий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lastRenderedPageBreak/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 xml:space="preserve">1) предоставление по мере необходимости помещений </w:t>
            </w:r>
            <w:r>
              <w:lastRenderedPageBreak/>
              <w:t>(молельных комнат) для отправления религиозных обрядов представителями традиционных религиозных конфессий и создание для этого соответствующих условий, не противоречащих правилам внутреннего распорядка организации стационарного социального обслуживания (с учетом вероисповедания, возраста, пола, физического состояния получателя социальных услуг, особенностей религиозных обрядов, принятых в различных конфессиях);</w:t>
            </w:r>
          </w:p>
          <w:p w:rsidR="00A313E1" w:rsidRDefault="00A313E1">
            <w:pPr>
              <w:pStyle w:val="ConsPlusNormal"/>
            </w:pPr>
            <w:r>
              <w:t>2) предоставление беспрепятственного доступа в организацию социального обслуживания представителям традиционных конфессий, действующих на территории города Москвы и Московской области, с соблюдением правил внутреннего распорядка организации стационарного социального обслуживания;</w:t>
            </w:r>
          </w:p>
          <w:p w:rsidR="00A313E1" w:rsidRDefault="00A313E1">
            <w:pPr>
              <w:pStyle w:val="ConsPlusNormal"/>
            </w:pPr>
            <w:r>
              <w:t>3) обеспечение доступа получателей социальных услуг к религиозной информации традиционных конфессий, действующих на территории Москвы и Московской области.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 в день. Социальная услуга предоставляется по мере возникновения потребности получателя социальных услуг в период проживания в организации стационарного социального обслуживания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Определяется индивидуальной </w:t>
            </w:r>
            <w:r>
              <w:lastRenderedPageBreak/>
              <w:t>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Устанавливается ежегодно </w:t>
            </w:r>
            <w:r>
              <w:lastRenderedPageBreak/>
              <w:t>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 xml:space="preserve">1) своевременное удовлетворение потребностей получателя </w:t>
            </w:r>
            <w:r>
              <w:lastRenderedPageBreak/>
              <w:t>социальных услуг в отправлении религиозных обрядов;</w:t>
            </w:r>
          </w:p>
          <w:p w:rsidR="00A313E1" w:rsidRDefault="00A313E1">
            <w:pPr>
              <w:pStyle w:val="ConsPlusNormal"/>
            </w:pPr>
            <w:r>
              <w:t>2) соблюдение прав свободного отправления религиозных обрядов получателями социальных услуг.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бытовых проблем, оцениваемая путем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предоставляется в </w:t>
            </w:r>
            <w:r>
              <w:lastRenderedPageBreak/>
              <w:t>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0219. Обеспечение сохранности личных вещей, ценностей и документов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предоставление специально оборудованных охраняемых помещений для обеспечения сохранности личных вещей и ценностей получателей социальных услуг;</w:t>
            </w:r>
          </w:p>
          <w:p w:rsidR="00A313E1" w:rsidRDefault="00A313E1">
            <w:pPr>
              <w:pStyle w:val="ConsPlusNormal"/>
            </w:pPr>
            <w:r>
              <w:t>2) составление акта о приеме-передаче материальных ценностей получателя социальных услуг на хранение в двух экземплярах (материально ответственное лицо, получатель социальных услуг), акт составляется отдельно на одежду и отдельно на ценности;</w:t>
            </w:r>
          </w:p>
          <w:p w:rsidR="00A313E1" w:rsidRDefault="00A313E1">
            <w:pPr>
              <w:pStyle w:val="ConsPlusNormal"/>
            </w:pPr>
            <w:r>
              <w:t xml:space="preserve">3) подготовка материальных ценностей получателя социальных услуг к хранению в организации (сортировка; </w:t>
            </w:r>
            <w:r>
              <w:lastRenderedPageBreak/>
              <w:t>выбор упаковочных материалов: полиэтиленовая пленка, бумага, папка с завязками, плечики, пакет, ящик и иное; упаковка вещей и ценностей; маркировка упаковки с указанием фамилии, имени, отчества получателя социальных услуг, места его размещения, даты упаковки);</w:t>
            </w:r>
          </w:p>
          <w:p w:rsidR="00A313E1" w:rsidRDefault="00A313E1">
            <w:pPr>
              <w:pStyle w:val="ConsPlusNormal"/>
            </w:pPr>
            <w:r>
              <w:t>4) хранение материальных ценностей в помещениях, специально оборудованных в соответствии с действующими санитарными требованиями, правилами пожарной безопасности и другой безопасности (комнаты/кладовые помещения для хранения одежды, обуви, вещей получателей социальных услуг); сейфы для хранения ценностей получателей социальных услуг: ювелирные украшения, банковские карточки, социальная карта москвича, деньги, ценные бумаги;</w:t>
            </w:r>
          </w:p>
          <w:p w:rsidR="00A313E1" w:rsidRDefault="00A313E1">
            <w:pPr>
              <w:pStyle w:val="ConsPlusNormal"/>
            </w:pPr>
            <w:r>
              <w:t>5) выдача получателю социальных услуг (в случае его смерти - законному наследнику) вещей и ценностей при его выбытии под расписку на экземпляре акта на приемку вещей.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круглосуточно. Социальная услуга предоставляется круглосуточно при поступлении в организацию стационарного социального обслуживания на весь период (часть периода) пребывания в организации стационарного социального обслуживания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предоставления услуги по сохранности личных вещей, ценностей и документов;</w:t>
            </w:r>
          </w:p>
          <w:p w:rsidR="00A313E1" w:rsidRDefault="00A313E1">
            <w:pPr>
              <w:pStyle w:val="ConsPlusNormal"/>
            </w:pPr>
            <w:r>
              <w:t>2) удовлетворенность получателей социальных услуг в обеспечении полной сохранности личных вещей, ценностей и документов.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 xml:space="preserve">2) нематериальная результативность: степень улучшения </w:t>
            </w:r>
            <w:r>
              <w:lastRenderedPageBreak/>
              <w:t>психоэмоционального состояния получателя социальных услуг, решения его бытовых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0210. Обеспечение при прекращении стационарного социального обслуживания одеждой и обувью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предоставление получателю социальных услуг одежды согласно утвержденным нормативам при прекращении стационарного социального обслуживания (</w:t>
            </w:r>
            <w:hyperlink r:id="rId18" w:history="1">
              <w:r>
                <w:rPr>
                  <w:color w:val="0000FF"/>
                </w:rPr>
                <w:t>Закон</w:t>
              </w:r>
            </w:hyperlink>
            <w:r>
              <w:t xml:space="preserve"> города Москвы от 9 июля 2008 г. N 34 "О социальном обслуживании населения и социальной помощи в городе Москве";</w:t>
            </w:r>
          </w:p>
          <w:p w:rsidR="00A313E1" w:rsidRDefault="00A313E1">
            <w:pPr>
              <w:pStyle w:val="ConsPlusNormal"/>
            </w:pPr>
            <w:r>
              <w:t>2) предоставление обуви согласно вышеуказанным нормативам.</w:t>
            </w:r>
          </w:p>
          <w:p w:rsidR="00A313E1" w:rsidRDefault="00A313E1">
            <w:pPr>
              <w:pStyle w:val="ConsPlusNormal"/>
            </w:pPr>
            <w:r>
              <w:t xml:space="preserve">Норма времени на предоставление социальной услуги - до </w:t>
            </w:r>
            <w:r>
              <w:lastRenderedPageBreak/>
              <w:t>20 минут. Социальная услуга предоставляется одноразово при прекращении стационарного социального обслуживания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 xml:space="preserve">Устанавливается ежегодно уполномоченным органом исполнительной власти города Москвы в сфере социального обслуживания исходя из размеров бюджетного </w:t>
            </w:r>
            <w:r>
              <w:lastRenderedPageBreak/>
              <w:t>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предоставления одежды и обуви получателю социальных услуг;</w:t>
            </w:r>
          </w:p>
          <w:p w:rsidR="00A313E1" w:rsidRDefault="00A313E1">
            <w:pPr>
              <w:pStyle w:val="ConsPlusNormal"/>
            </w:pPr>
            <w:r>
              <w:t>2) удовлетворенность получателя социальных услуг предоставленной одеждой и обувью: добротная, соответствующих размеров, роста и фасона.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 xml:space="preserve">1) материальная результативность: степень решения проблем получателя социальных услуг, оцениваемая непосредственным </w:t>
            </w:r>
            <w:r>
              <w:lastRenderedPageBreak/>
              <w:t>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бытовых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2111. Содействие в оформлении путевок на санаторно-курортное лечение и содействие в направлении на санаторно-курортное лечение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запись на прием к соответствующим врачам-специалистам;</w:t>
            </w:r>
          </w:p>
          <w:p w:rsidR="00A313E1" w:rsidRDefault="00A313E1">
            <w:pPr>
              <w:pStyle w:val="ConsPlusNormal"/>
            </w:pPr>
            <w:r>
              <w:t>2) сопровождение в рабочее время на прием к соответствующим врачам-специалистам и обратно;</w:t>
            </w:r>
          </w:p>
          <w:p w:rsidR="00A313E1" w:rsidRDefault="00A313E1">
            <w:pPr>
              <w:pStyle w:val="ConsPlusNormal"/>
            </w:pPr>
            <w:r>
              <w:t>3) получение в медицинской организации справки по установленной форме о необходимости санаторно-курортного лечения;</w:t>
            </w:r>
          </w:p>
          <w:p w:rsidR="00A313E1" w:rsidRDefault="00A313E1">
            <w:pPr>
              <w:pStyle w:val="ConsPlusNormal"/>
            </w:pPr>
            <w:r>
              <w:t>4) передача справки по установленной форме о необходимости санаторно-курортного лечения получателю социальных услуг;</w:t>
            </w:r>
          </w:p>
          <w:p w:rsidR="00A313E1" w:rsidRDefault="00A313E1">
            <w:pPr>
              <w:pStyle w:val="ConsPlusNormal"/>
            </w:pPr>
            <w:r>
              <w:t>5) передача в уполномоченный орган социальной защиты населения Москвы документов, необходимых для оформления путевок на санаторно-курортное лечение;</w:t>
            </w:r>
          </w:p>
          <w:p w:rsidR="00A313E1" w:rsidRDefault="00A313E1">
            <w:pPr>
              <w:pStyle w:val="ConsPlusNormal"/>
            </w:pPr>
            <w:r>
              <w:t>6) получение и передача получателю социальных услуг оформленной путевки на санаторно-курортное лечение.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один раз в год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удовлетворение потребностей получателя социальных услуг в содействии в помощи оформления путевки на санаторно-курортное лечение.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бытовых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2112. Оказание помощи в оформлении документов на погребение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информирование родственников о факте смерти (телеграммой или по телефону в соответствии с заранее достигнутой договоренностью);</w:t>
            </w:r>
          </w:p>
          <w:p w:rsidR="00A313E1" w:rsidRDefault="00A313E1">
            <w:pPr>
              <w:pStyle w:val="ConsPlusNormal"/>
            </w:pPr>
            <w:r>
              <w:t>2) вызов полиции и службы скорой и неотложной медицинской помощи (в случае суицидального исхода получателя социальных услуг);</w:t>
            </w:r>
          </w:p>
          <w:p w:rsidR="00A313E1" w:rsidRDefault="00A313E1">
            <w:pPr>
              <w:pStyle w:val="ConsPlusNormal"/>
            </w:pPr>
            <w:r>
              <w:t xml:space="preserve">3) содействие в оформлении медицинского свидетельства о смерти </w:t>
            </w:r>
            <w:hyperlink r:id="rId19" w:history="1">
              <w:r>
                <w:rPr>
                  <w:color w:val="0000FF"/>
                </w:rPr>
                <w:t>(форма 106/у-08)</w:t>
              </w:r>
            </w:hyperlink>
            <w:r>
              <w:t>;</w:t>
            </w:r>
          </w:p>
          <w:p w:rsidR="00A313E1" w:rsidRDefault="00A313E1">
            <w:pPr>
              <w:pStyle w:val="ConsPlusNormal"/>
            </w:pPr>
            <w:r>
              <w:lastRenderedPageBreak/>
              <w:t>4) содействие в государственной регистрации смерти получателя социальных услуг (подготовка и передача пакета документов, необходимых для государственной регистрации смерти, в отдел записи актов гражданского состояния (медицинское свидетельство о смерти, заявление о смерти, паспорт умершего);</w:t>
            </w:r>
          </w:p>
          <w:p w:rsidR="00A313E1" w:rsidRDefault="00A313E1">
            <w:pPr>
              <w:pStyle w:val="ConsPlusNormal"/>
            </w:pPr>
            <w:r>
              <w:t>5) вызов специализированной службы, с которой заключен договор для осуществления захоронения.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180 минут. Социальная услуга предоставляется разово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По факту смерти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 xml:space="preserve">Устанавливается ежегодно уполномоченным органом исполнительной власти города Москвы в сфере социального обслуживания исходя из размеров бюджетного </w:t>
            </w:r>
            <w:r>
              <w:lastRenderedPageBreak/>
              <w:t>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 оперативность и полнота предоставления социальной услуги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по факту смерти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3793" w:type="dxa"/>
            <w:gridSpan w:val="6"/>
          </w:tcPr>
          <w:p w:rsidR="00A313E1" w:rsidRDefault="00A313E1">
            <w:pPr>
              <w:pStyle w:val="ConsPlusNormal"/>
              <w:outlineLvl w:val="1"/>
            </w:pPr>
            <w:r>
              <w:lastRenderedPageBreak/>
              <w:t>Социально-медицинские услуги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0221. Обеспечение необходимого ухода с учетом состояния здоровья получателя социальных услуг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динамическое наблюдение за получателем социальных услуг (наблюдение, изучение, исследование изменений состояния здоровья):</w:t>
            </w:r>
          </w:p>
          <w:p w:rsidR="00A313E1" w:rsidRDefault="00A313E1">
            <w:pPr>
              <w:pStyle w:val="ConsPlusNormal"/>
            </w:pPr>
            <w:r>
              <w:t>2) оказание своевременной помощи получателям социальных услуг, не способным по состоянию здоровья выполнять обычные житейские процедуры, в выполнении таких процедур, как встать с постели, лечь в постель; одеться и раздеться; умыться, принять ванну, душ; принять пищу, пить; пользоваться туалетом или судном; передвигаться по жилому помещению и вне жилого помещения; ухаживать за зубами или зубными протезами; пользоваться очками или слуховыми аппаратами; стричь волосы, ногти, мужчинам - брить бороду и усы - 2 раза в неделю;</w:t>
            </w:r>
          </w:p>
          <w:p w:rsidR="00A313E1" w:rsidRDefault="00A313E1">
            <w:pPr>
              <w:pStyle w:val="ConsPlusNormal"/>
            </w:pPr>
            <w:r>
              <w:t>3) помощь в выполнении санитарно-гигиенических услуг получателям социальных услуг, полностью утратившим способность к самообслуживанию:</w:t>
            </w:r>
          </w:p>
          <w:p w:rsidR="00A313E1" w:rsidRDefault="00A313E1">
            <w:pPr>
              <w:pStyle w:val="ConsPlusNormal"/>
            </w:pPr>
            <w:r>
              <w:t>а) оценка состояния здоровья получателя социальных услуг (в том числе обследование получателя социальных услуг на предмет развития пролежней и/или риска их появления);</w:t>
            </w:r>
          </w:p>
          <w:p w:rsidR="00A313E1" w:rsidRDefault="00A313E1">
            <w:pPr>
              <w:pStyle w:val="ConsPlusNormal"/>
            </w:pPr>
            <w:r>
              <w:t>б) обработка пролежней по назначению врача;</w:t>
            </w:r>
          </w:p>
          <w:p w:rsidR="00A313E1" w:rsidRDefault="00A313E1">
            <w:pPr>
              <w:pStyle w:val="ConsPlusNormal"/>
            </w:pPr>
            <w:r>
              <w:lastRenderedPageBreak/>
              <w:t>4) оказание услуг получателю социальных услуг в соответствии с графиком и по мере необходимости:</w:t>
            </w:r>
          </w:p>
          <w:p w:rsidR="00A313E1" w:rsidRDefault="00A313E1">
            <w:pPr>
              <w:pStyle w:val="ConsPlusNormal"/>
            </w:pPr>
            <w:r>
              <w:t>а) гигиенические мероприятия (обмывание, обтирание) производятся 2 раза в день и по мере необходимости;</w:t>
            </w:r>
          </w:p>
          <w:p w:rsidR="00A313E1" w:rsidRDefault="00A313E1">
            <w:pPr>
              <w:pStyle w:val="ConsPlusNormal"/>
            </w:pPr>
            <w:r>
              <w:t>б) проведение полного туалета (мытье лежачего больного в бане, ванне, душе полностью - 1 раз в неделю и по мере необходимости);</w:t>
            </w:r>
          </w:p>
          <w:p w:rsidR="00A313E1" w:rsidRDefault="00A313E1">
            <w:pPr>
              <w:pStyle w:val="ConsPlusNormal"/>
            </w:pPr>
            <w:r>
              <w:t>в) стрижка ногтей на руках, на ногах - 1 раз в неделю;</w:t>
            </w:r>
          </w:p>
          <w:p w:rsidR="00A313E1" w:rsidRDefault="00A313E1">
            <w:pPr>
              <w:pStyle w:val="ConsPlusNormal"/>
            </w:pPr>
            <w:r>
              <w:t>г) ежедневный уход за волосами, стрижка - 1 раз в месяц;</w:t>
            </w:r>
          </w:p>
          <w:p w:rsidR="00A313E1" w:rsidRDefault="00A313E1">
            <w:pPr>
              <w:pStyle w:val="ConsPlusNormal"/>
            </w:pPr>
            <w:r>
              <w:t>д) вынос и обработка судна антисептическими препаратами - при необходимости;</w:t>
            </w:r>
          </w:p>
          <w:p w:rsidR="00A313E1" w:rsidRDefault="00A313E1">
            <w:pPr>
              <w:pStyle w:val="ConsPlusNormal"/>
            </w:pPr>
            <w:r>
              <w:t>5) обучение получателя социальных услуг основным приемам ухода за собой:</w:t>
            </w:r>
          </w:p>
          <w:p w:rsidR="00A313E1" w:rsidRDefault="00A313E1">
            <w:pPr>
              <w:pStyle w:val="ConsPlusNormal"/>
            </w:pPr>
            <w:r>
              <w:t>а) помочь встать с постели - откинуть одеяло, спустить ноги получателя социальных услуг с кровати, приподнять голову, поднять туловище получателя социальных услуг с постели наиболее удобным захватом;</w:t>
            </w:r>
          </w:p>
          <w:p w:rsidR="00A313E1" w:rsidRDefault="00A313E1">
            <w:pPr>
              <w:pStyle w:val="ConsPlusNormal"/>
            </w:pPr>
            <w:r>
              <w:t>б) помочь лечь в постель - посадить получателя социальных услуг на постель, уложить головой на подушку, положить ноги на постель, укрыть одеялом;</w:t>
            </w:r>
          </w:p>
          <w:p w:rsidR="00A313E1" w:rsidRDefault="00A313E1">
            <w:pPr>
              <w:pStyle w:val="ConsPlusNormal"/>
            </w:pPr>
            <w:r>
              <w:t>в) помощь в одевании - подготовленную в соответствии с целью и сезоном обувь и одежду надеть на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г) помощь в раздевании - снять с получателя социальных услуг одежду, обувь, убрать ее на место хранения;</w:t>
            </w:r>
          </w:p>
          <w:p w:rsidR="00A313E1" w:rsidRDefault="00A313E1">
            <w:pPr>
              <w:pStyle w:val="ConsPlusNormal"/>
            </w:pPr>
            <w:r>
              <w:t>д) помощь в умывании - умывание рук, лица, шеи, ушей водой либо с использованием гигиенических средств, вытирание полотенцем (салфеткой);</w:t>
            </w:r>
          </w:p>
          <w:p w:rsidR="00A313E1" w:rsidRDefault="00A313E1">
            <w:pPr>
              <w:pStyle w:val="ConsPlusNormal"/>
            </w:pPr>
            <w:r>
              <w:t>6) помощь в принятии пищи, питья - подготовить получателя социальных услуг к приему пищи:</w:t>
            </w:r>
          </w:p>
          <w:p w:rsidR="00A313E1" w:rsidRDefault="00A313E1">
            <w:pPr>
              <w:pStyle w:val="ConsPlusNormal"/>
            </w:pPr>
            <w:r>
              <w:t xml:space="preserve">а) удобно усадить получателя социальных услуг (кормление осуществляется в сидячем или полусидящем положении - в зависимости от состояния получателя социальных услуг) и </w:t>
            </w:r>
            <w:r>
              <w:lastRenderedPageBreak/>
              <w:t>вымыть руки получателю социальных услуг;</w:t>
            </w:r>
          </w:p>
          <w:p w:rsidR="00A313E1" w:rsidRDefault="00A313E1">
            <w:pPr>
              <w:pStyle w:val="ConsPlusNormal"/>
            </w:pPr>
            <w:r>
              <w:t>б) подготовить место для приема пищи (стол, тумбочка, поднос);</w:t>
            </w:r>
          </w:p>
          <w:p w:rsidR="00A313E1" w:rsidRDefault="00A313E1">
            <w:pPr>
              <w:pStyle w:val="ConsPlusNormal"/>
            </w:pPr>
            <w:r>
              <w:t>в) выбрать нужную посуду, столовые приборы;</w:t>
            </w:r>
          </w:p>
          <w:p w:rsidR="00A313E1" w:rsidRDefault="00A313E1">
            <w:pPr>
              <w:pStyle w:val="ConsPlusNormal"/>
            </w:pPr>
            <w:r>
              <w:t>г) при приеме пищи учитывать: еда накладывается в присутствии получателя социальных услуг, при необходимости пища измельчается, подается небольшими порциями, пожелать получателю социальных услуг приятного аппетита;</w:t>
            </w:r>
          </w:p>
          <w:p w:rsidR="00A313E1" w:rsidRDefault="00A313E1">
            <w:pPr>
              <w:pStyle w:val="ConsPlusNormal"/>
            </w:pPr>
            <w:r>
              <w:t>д) после еды вымыть получателю социальных услуг руки, вытереть лицо, убрать место приема пищи;</w:t>
            </w:r>
          </w:p>
          <w:p w:rsidR="00A313E1" w:rsidRDefault="00A313E1">
            <w:pPr>
              <w:pStyle w:val="ConsPlusNormal"/>
            </w:pPr>
            <w:r>
              <w:t>7) помощь в пользовании туалетом или судном:</w:t>
            </w:r>
          </w:p>
          <w:p w:rsidR="00A313E1" w:rsidRDefault="00A313E1">
            <w:pPr>
              <w:pStyle w:val="ConsPlusNormal"/>
            </w:pPr>
            <w:r>
              <w:t>а) сопроводить получателя социальных услуг до туалета;</w:t>
            </w:r>
          </w:p>
          <w:p w:rsidR="00A313E1" w:rsidRDefault="00A313E1">
            <w:pPr>
              <w:pStyle w:val="ConsPlusNormal"/>
            </w:pPr>
            <w:r>
              <w:t>б) поправить одежду (до и после туалета);</w:t>
            </w:r>
          </w:p>
          <w:p w:rsidR="00A313E1" w:rsidRDefault="00A313E1">
            <w:pPr>
              <w:pStyle w:val="ConsPlusNormal"/>
            </w:pPr>
            <w:r>
              <w:t>в) помочь сесть на унитаз (или судно);</w:t>
            </w:r>
          </w:p>
          <w:p w:rsidR="00A313E1" w:rsidRDefault="00A313E1">
            <w:pPr>
              <w:pStyle w:val="ConsPlusNormal"/>
            </w:pPr>
            <w:r>
              <w:t>г) оставить получателя социальных услуг, чтобы в туалете он был один (если это не противопоказано по состоянию здоровья);</w:t>
            </w:r>
          </w:p>
          <w:p w:rsidR="00A313E1" w:rsidRDefault="00A313E1">
            <w:pPr>
              <w:pStyle w:val="ConsPlusNormal"/>
            </w:pPr>
            <w:r>
              <w:t>д) подтереть или подмыть получателя социальных услуг; вымыть ему руки;</w:t>
            </w:r>
          </w:p>
          <w:p w:rsidR="00A313E1" w:rsidRDefault="00A313E1">
            <w:pPr>
              <w:pStyle w:val="ConsPlusNormal"/>
            </w:pPr>
            <w:r>
              <w:t>8) при применении судна лежачим получателям социальных услуг:</w:t>
            </w:r>
          </w:p>
          <w:p w:rsidR="00A313E1" w:rsidRDefault="00A313E1">
            <w:pPr>
              <w:pStyle w:val="ConsPlusNormal"/>
            </w:pPr>
            <w:r>
              <w:t>а) помочь приподнять таз или повернуться, подставить судно;</w:t>
            </w:r>
          </w:p>
          <w:p w:rsidR="00A313E1" w:rsidRDefault="00A313E1">
            <w:pPr>
              <w:pStyle w:val="ConsPlusNormal"/>
            </w:pPr>
            <w:r>
              <w:t>б) после использования судно очистить и дезинфицировать. В остальном при использовании судна соблюдаются те же правила, что и при пользовании туалетом;</w:t>
            </w:r>
          </w:p>
          <w:p w:rsidR="00A313E1" w:rsidRDefault="00A313E1">
            <w:pPr>
              <w:pStyle w:val="ConsPlusNormal"/>
            </w:pPr>
            <w:r>
              <w:t>9) помощь в передвижении по учреждению и вне учреждения - удерживание, помощь при ходьбе, а также поддержка при передвижении с использованием технических средств реабилитации;</w:t>
            </w:r>
          </w:p>
          <w:p w:rsidR="00A313E1" w:rsidRDefault="00A313E1">
            <w:pPr>
              <w:pStyle w:val="ConsPlusNormal"/>
            </w:pPr>
            <w:r>
              <w:t xml:space="preserve">10) помощь в уходе за зубами или челюстью: чистка зубов (протезов), ротовой полости (языка, слизистой щек), </w:t>
            </w:r>
            <w:r>
              <w:lastRenderedPageBreak/>
              <w:t>полоскание ротовой полости;</w:t>
            </w:r>
          </w:p>
          <w:p w:rsidR="00A313E1" w:rsidRDefault="00A313E1">
            <w:pPr>
              <w:pStyle w:val="ConsPlusNormal"/>
            </w:pPr>
            <w:r>
              <w:t>11) помощь в пользовании очками или слуховыми аппаратами - проверка технического состояния и безопасности очков, аппарата; помощь в установке аппарата и надевании очков и их снятии;</w:t>
            </w:r>
          </w:p>
          <w:p w:rsidR="00A313E1" w:rsidRDefault="00A313E1">
            <w:pPr>
              <w:pStyle w:val="ConsPlusNormal"/>
            </w:pPr>
            <w:r>
              <w:t>12) бритье бороды, усов - 2 раза в неделю (для мужчин) - подготовка необходимых инструментов и места, подготовка получателя социальных услуг к процедуре, проведение процедуры бритья с соблюдением техники безопасности; уборка инструментов и места выполнения услуги.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 обращения или в соответствии с индивидуальной программой предоставления социальных услуг в период проживания в организации стационарного социального обслуживания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своевременное удовлетворение потребностей получателя социальных услуг в санитарно-гигиеническом уходе;</w:t>
            </w:r>
          </w:p>
          <w:p w:rsidR="00A313E1" w:rsidRDefault="00A313E1">
            <w:pPr>
              <w:pStyle w:val="ConsPlusNormal"/>
            </w:pPr>
            <w:r>
              <w:t>2) полнота предоставления социальной услуги.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медицинских проблем, оцениваемая</w:t>
            </w:r>
          </w:p>
          <w:p w:rsidR="00A313E1" w:rsidRDefault="00A313E1">
            <w:pPr>
              <w:pStyle w:val="ConsPlusNormal"/>
            </w:pPr>
            <w:r>
              <w:t>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0222. Содействие в прохождении освидетельствования в учреждениях медико-социальной экспертизы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помощь в написании заявления на прохождение медико-социальной экспертизы;</w:t>
            </w:r>
          </w:p>
          <w:p w:rsidR="00A313E1" w:rsidRDefault="00A313E1">
            <w:pPr>
              <w:pStyle w:val="ConsPlusNormal"/>
            </w:pPr>
            <w:r>
              <w:t>2) запись получателя социальных услуг на прием к специалисту (специалистам) или на врачебную комиссию;</w:t>
            </w:r>
          </w:p>
          <w:p w:rsidR="00A313E1" w:rsidRDefault="00A313E1">
            <w:pPr>
              <w:pStyle w:val="ConsPlusNormal"/>
            </w:pPr>
            <w:r>
              <w:t>3) обеспечение посещения получателем социальных услуг соответствующих врачей;</w:t>
            </w:r>
          </w:p>
          <w:p w:rsidR="00A313E1" w:rsidRDefault="00A313E1">
            <w:pPr>
              <w:pStyle w:val="ConsPlusNormal"/>
            </w:pPr>
            <w:r>
              <w:t>4) сбор документов, необходимых для комплексной оценки состояния здоровья получателя социальных услуг на основе анализа клинико-функциональных, социально-бытовых, профессионально-трудовых, психологических данных, установление или изменение группы инвалидности и степени ограничения способности к трудовой деятельности.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услуги - до 60 минут. Социальная услуга предоставляется по факту обращения в период проживания в организации стационарного социального обслуживания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и полнота контроля над организацией сбора документов, необходимых для комплексной оценки состояния организма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2) своевременное посещение получателем социальных услуг соответствующих специалистов.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медицинских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0223. Проведение реабилитационных мероприятий (медицинских, социальных, психологических, социокультурных) на основании индивидуальных программ реабилитации инвалида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проведение социальных и психологических мероприятий на основании индивидуальной программы реабилитации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2) определение необходимой для получателя социальных услуг организации социально-реабилитационного обслуживания или медицинских организаций, оказывающие реабилитационные мероприятия социально-медицинского характера;</w:t>
            </w:r>
          </w:p>
          <w:p w:rsidR="00A313E1" w:rsidRDefault="00A313E1">
            <w:pPr>
              <w:pStyle w:val="ConsPlusNormal"/>
            </w:pPr>
            <w:r>
              <w:t>3) сопровождение получателя социальных услуг в организацию социального обслуживания или медицинскую организацию, оказывающие реабилитационные мероприятия социально-медицинского характера, и обратно в организацию стационарного социального обслуживания в рабочее время.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 в рабочее время. Социальная услуга предоставляется по факту обращения в соответствии с индивидуальной программой реабилитации инвалида в период проживания в организации стационарного социального обслуживания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и полнота контроля над организацией по сбору необходимых документов;</w:t>
            </w:r>
          </w:p>
          <w:p w:rsidR="00A313E1" w:rsidRDefault="00A313E1">
            <w:pPr>
              <w:pStyle w:val="ConsPlusNormal"/>
            </w:pPr>
            <w:r>
              <w:t>2) своевременное выполнение оптимального набора разработанных мероприятий по социальной реабилитации, состоящей из социально-средовой ориентации, социально-бытовой адаптации, медицинской реабилитации, состоящей из восстановительной терапии, реконструктивной хирургии, протезирования и ортезирования;</w:t>
            </w:r>
          </w:p>
          <w:p w:rsidR="00A313E1" w:rsidRDefault="00A313E1">
            <w:pPr>
              <w:pStyle w:val="ConsPlusNormal"/>
            </w:pPr>
            <w:r>
              <w:t>3) соответствие реабилитационных мероприятий необходимым потребностям получателя социальных услуг.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медицинских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3793" w:type="dxa"/>
            <w:gridSpan w:val="6"/>
            <w:tcBorders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23609"/>
            </w:tblGrid>
            <w:tr w:rsidR="00A313E1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A313E1" w:rsidRDefault="00A313E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A313E1" w:rsidRDefault="00A313E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Нумерация подпунктов дана в соответствии с официальным текстом документа.</w:t>
                  </w:r>
                </w:p>
              </w:tc>
            </w:tr>
          </w:tbl>
          <w:p w:rsidR="00A313E1" w:rsidRDefault="00A313E1"/>
        </w:tc>
      </w:tr>
      <w:tr w:rsidR="00A313E1">
        <w:tblPrEx>
          <w:tblBorders>
            <w:insideH w:val="nil"/>
          </w:tblBorders>
        </w:tblPrEx>
        <w:tc>
          <w:tcPr>
            <w:tcW w:w="3628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0224. Оказание социально-медицинских услуг, первичной медико-санитарной помощи и стоматологической помощи</w:t>
            </w:r>
          </w:p>
        </w:tc>
        <w:tc>
          <w:tcPr>
            <w:tcW w:w="5953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оказание первичной медико-санитарной помощи:</w:t>
            </w:r>
          </w:p>
          <w:p w:rsidR="00A313E1" w:rsidRDefault="00A313E1">
            <w:pPr>
              <w:pStyle w:val="ConsPlusNormal"/>
            </w:pPr>
            <w:r>
              <w:t>а) первичный прием получателя социальных услуг врачом (фельдшером);</w:t>
            </w:r>
          </w:p>
          <w:p w:rsidR="00A313E1" w:rsidRDefault="00A313E1">
            <w:pPr>
              <w:pStyle w:val="ConsPlusNormal"/>
            </w:pPr>
            <w:r>
              <w:t>б) медицинский осмотр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 xml:space="preserve">2) запись на прием к специалисту (специалистам) по телефону, в сети "Интернет" либо при очном обращении непосредственно в организации стационарного социального </w:t>
            </w:r>
            <w:r>
              <w:lastRenderedPageBreak/>
              <w:t>обслуживания;</w:t>
            </w:r>
          </w:p>
          <w:p w:rsidR="00A313E1" w:rsidRDefault="00A313E1">
            <w:pPr>
              <w:pStyle w:val="ConsPlusNormal"/>
            </w:pPr>
            <w:r>
              <w:t>3) оказание стоматологической помощи:</w:t>
            </w:r>
          </w:p>
          <w:p w:rsidR="00A313E1" w:rsidRDefault="00A313E1">
            <w:pPr>
              <w:pStyle w:val="ConsPlusNormal"/>
            </w:pPr>
            <w:r>
              <w:t>а) оказание неотложной стоматологической помощи;</w:t>
            </w:r>
          </w:p>
          <w:p w:rsidR="00A313E1" w:rsidRDefault="00A313E1">
            <w:pPr>
              <w:pStyle w:val="ConsPlusNormal"/>
            </w:pPr>
            <w:r>
              <w:t>б) лечение зубов с наложением пломбы;</w:t>
            </w:r>
          </w:p>
          <w:p w:rsidR="00A313E1" w:rsidRDefault="00A313E1">
            <w:pPr>
              <w:pStyle w:val="ConsPlusNormal"/>
            </w:pPr>
            <w:r>
              <w:t>в) лечение слизистых оболочек полости рта;</w:t>
            </w:r>
          </w:p>
          <w:p w:rsidR="00A313E1" w:rsidRDefault="00A313E1">
            <w:pPr>
              <w:pStyle w:val="ConsPlusNormal"/>
            </w:pPr>
            <w:r>
              <w:t>г) динамическое наблюдение за получателем социальных услуг с хронической формой заболевания полости рта;</w:t>
            </w:r>
          </w:p>
          <w:p w:rsidR="00A313E1" w:rsidRDefault="00A313E1">
            <w:pPr>
              <w:pStyle w:val="ConsPlusNormal"/>
            </w:pPr>
            <w:r>
              <w:t>д) скрининг получателей социальных услуг, нуждающихся в зубопротезировании;</w:t>
            </w:r>
          </w:p>
          <w:p w:rsidR="00A313E1" w:rsidRDefault="00A313E1">
            <w:pPr>
              <w:pStyle w:val="ConsPlusNormal"/>
            </w:pPr>
            <w:r>
              <w:t>е) проведение коррекции съемных протезов;</w:t>
            </w:r>
          </w:p>
          <w:p w:rsidR="00A313E1" w:rsidRDefault="00A313E1">
            <w:pPr>
              <w:pStyle w:val="ConsPlusNormal"/>
            </w:pPr>
            <w:r>
              <w:t>ж) обучение правильному пользованию и правильному уходу за съемными протезами;</w:t>
            </w:r>
          </w:p>
          <w:p w:rsidR="00A313E1" w:rsidRDefault="00A313E1">
            <w:pPr>
              <w:pStyle w:val="ConsPlusNormal"/>
            </w:pPr>
            <w:r>
              <w:t>з) проведение профилактических осмотров;</w:t>
            </w:r>
          </w:p>
          <w:p w:rsidR="00A313E1" w:rsidRDefault="00A313E1">
            <w:pPr>
              <w:pStyle w:val="ConsPlusNormal"/>
            </w:pPr>
            <w:r>
              <w:t>к) обучение правилам чистки зубов;</w:t>
            </w:r>
          </w:p>
          <w:p w:rsidR="00A313E1" w:rsidRDefault="00A313E1">
            <w:pPr>
              <w:pStyle w:val="ConsPlusNormal"/>
            </w:pPr>
            <w:r>
              <w:t>л) оказание стоматологической помощи лежачим получателям социальных услуг в комнатах проживания.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 обращения в период проживания в организации стационарного социального обслуживания</w:t>
            </w:r>
          </w:p>
        </w:tc>
        <w:tc>
          <w:tcPr>
            <w:tcW w:w="2424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 xml:space="preserve">Устанавливается ежегодно уполномоченным органом исполнительной власти города Москвы в сфере социального обслуживания исходя из </w:t>
            </w:r>
            <w:r>
              <w:lastRenderedPageBreak/>
              <w:t>размеров бюджетного финансирования</w:t>
            </w:r>
          </w:p>
        </w:tc>
        <w:tc>
          <w:tcPr>
            <w:tcW w:w="6284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своевременное удовлетворение потребности получателя социальных услуг в социально-медицинских услугах до начала систематического лечения;</w:t>
            </w:r>
          </w:p>
          <w:p w:rsidR="00A313E1" w:rsidRDefault="00A313E1">
            <w:pPr>
              <w:pStyle w:val="ConsPlusNormal"/>
            </w:pPr>
            <w:r>
              <w:t xml:space="preserve">2) своевременное удовлетворение потребности получателя социальных услуг в получении первичной медико-санитарной помощи при внезапных острых заболеваниях, состояниях, обострении хронических заболеваний, не сопровождающихся </w:t>
            </w:r>
            <w:r>
              <w:lastRenderedPageBreak/>
              <w:t>угрозой жизни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3) своевременное удовлетворение потребности в получении стоматологической помощи исходя из практических потребностей получателя социальных услуг.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 предоставления социальной услуги, решения его медицинских проблем, оцениваемая путем проведения опросов</w:t>
            </w:r>
          </w:p>
        </w:tc>
        <w:tc>
          <w:tcPr>
            <w:tcW w:w="3010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</w:t>
            </w:r>
            <w:r>
              <w:lastRenderedPageBreak/>
              <w:t>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0225. Организация проведения диспансеризации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запись получателя социальных услуг на прием к специалисту (специалистам) территориального лечебно-профилактического учреждения;</w:t>
            </w:r>
          </w:p>
          <w:p w:rsidR="00A313E1" w:rsidRDefault="00A313E1">
            <w:pPr>
              <w:pStyle w:val="ConsPlusNormal"/>
            </w:pPr>
            <w:r>
              <w:t>2) сопровождение в лечебно-профилактические учреждения для проведения диспансеризации и обратно в организацию стационарного социального обслуживания;</w:t>
            </w:r>
          </w:p>
          <w:p w:rsidR="00A313E1" w:rsidRDefault="00A313E1">
            <w:pPr>
              <w:pStyle w:val="ConsPlusNormal"/>
            </w:pPr>
            <w:r>
              <w:t>3) подготовка пакета документов для постановки получателя социальных услуг на диспансерный учет в территориальном лечебно-профилактическом учреждении.</w:t>
            </w:r>
          </w:p>
          <w:p w:rsidR="00A313E1" w:rsidRDefault="00A313E1">
            <w:pPr>
              <w:pStyle w:val="ConsPlusNormal"/>
            </w:pPr>
            <w:r>
              <w:t xml:space="preserve">Норма времени на предоставление социальной услуги - до 60 минут. Социальная услуга предоставляется по факту обращения получателя социальных услуг в период </w:t>
            </w:r>
            <w:r>
              <w:lastRenderedPageBreak/>
              <w:t>проживания в организации стационарного социального обслуживания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своевременное удовлетворение потребности получателя социальных услуг в сборе необходимых для диспансеризации документов;</w:t>
            </w:r>
          </w:p>
          <w:p w:rsidR="00A313E1" w:rsidRDefault="00A313E1">
            <w:pPr>
              <w:pStyle w:val="ConsPlusNormal"/>
            </w:pPr>
            <w:r>
              <w:t>2) своевременное удовлетворение потребности получателя социальных услуг в прохождении всех предписанных им врачей-специалистов для углубленного и всестороннего обследования состояния здоровья.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 xml:space="preserve">2) нематериальная результативность: степень улучшения </w:t>
            </w:r>
            <w:r>
              <w:lastRenderedPageBreak/>
              <w:t>психоэмоционального состояния получателя социальных услуг, решения его медицинских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0226. Направление на обследование и лечение в медицинские организации получателя социальных услуг, нуждающегося в оказании ему специализированной медицинской помощи, в том числе высокотехнологичной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постановка предварительного диагноза на основании жалоб, осмотров, данных обследования, изучения медицинской документации;</w:t>
            </w:r>
          </w:p>
          <w:p w:rsidR="00A313E1" w:rsidRDefault="00A313E1">
            <w:pPr>
              <w:pStyle w:val="ConsPlusNormal"/>
            </w:pPr>
            <w:r>
              <w:t>2) определение необходимой медицинской организации (врача-специалиста) в соответствии с медицинскими показаниями;</w:t>
            </w:r>
          </w:p>
          <w:p w:rsidR="00A313E1" w:rsidRDefault="00A313E1">
            <w:pPr>
              <w:pStyle w:val="ConsPlusNormal"/>
            </w:pPr>
            <w:r>
              <w:t>3) оформление документов, необходимых для получения специализированной медицинской помощи;</w:t>
            </w:r>
          </w:p>
          <w:p w:rsidR="00A313E1" w:rsidRDefault="00A313E1">
            <w:pPr>
              <w:pStyle w:val="ConsPlusNormal"/>
            </w:pPr>
            <w:r>
              <w:t>4) запись получателя социальных услуг на прием к специалисту (специалистам);</w:t>
            </w:r>
          </w:p>
          <w:p w:rsidR="00A313E1" w:rsidRDefault="00A313E1">
            <w:pPr>
              <w:pStyle w:val="ConsPlusNormal"/>
            </w:pPr>
            <w:r>
              <w:t>5) доставка получателя социальных услуг на место назначения и обратно в организацию стационарного социального обслуживания.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услуги - до 60 минут. Социальная услуга предоставляется по факту обращения получателя социальных услуг в период проживания в организации стационарного социального обслуживания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своевременное удовлетворение потребности в социально-медицинских услугах до начала систематического лечения;</w:t>
            </w:r>
          </w:p>
          <w:p w:rsidR="00A313E1" w:rsidRDefault="00A313E1">
            <w:pPr>
              <w:pStyle w:val="ConsPlusNormal"/>
            </w:pPr>
            <w:r>
              <w:t>2) удовлетворение потребности в госпитализации в лечебно-профилактические учреждения с учетом медицинских показаний, с учетом пожеланий получателей социальных услуг.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медицинских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0227. Содействие в бесплатном изготовлении и ремонте зубных протезов (кроме расходов на оплату стоимости драгоценных металлов и металлокерамики), а также обеспечении другими протезно-ортопедическими изделиями по медицинским показаниям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запись получателя социальных услуг на прием к специалисту (специалистам);</w:t>
            </w:r>
          </w:p>
          <w:p w:rsidR="00A313E1" w:rsidRDefault="00A313E1">
            <w:pPr>
              <w:pStyle w:val="ConsPlusNormal"/>
            </w:pPr>
            <w:r>
              <w:t>2) помощь в заключении договора об оказании услуг по зубопротезированию, протезно-ортопедической помощи;</w:t>
            </w:r>
          </w:p>
          <w:p w:rsidR="00A313E1" w:rsidRDefault="00A313E1">
            <w:pPr>
              <w:pStyle w:val="ConsPlusNormal"/>
            </w:pPr>
            <w:r>
              <w:t>3) доставка получателя социальных услуг на место назначения в медицинскую организацию и обратно в организацию стационарного социального обслуживания.</w:t>
            </w:r>
          </w:p>
          <w:p w:rsidR="00A313E1" w:rsidRDefault="00A313E1">
            <w:pPr>
              <w:pStyle w:val="ConsPlusNormal"/>
            </w:pPr>
            <w:r>
              <w:t xml:space="preserve">Норма времени на предоставление социальной услуги - до 60 минут. Социальная услуга предоставляется по факту обращения в период проживания в организации </w:t>
            </w:r>
            <w:r>
              <w:lastRenderedPageBreak/>
              <w:t>стационарного социального обслуживания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своевременное удовлетворение потребности в получении стоматологической, зубопротезной и протезно-ортопедической помощи, за исключением протезов из драгоценных металлов и других дорогостоящих материалов.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 xml:space="preserve">2) нематериальная результативность: степень улучшения психоэмоционального состояния получателя социальных услуг, </w:t>
            </w:r>
            <w:r>
              <w:lastRenderedPageBreak/>
              <w:t>решения его медицинских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0228. Содействие в обеспечении необходимыми техническими средствами реабилитации в соответствии с индивидуальной программой реабилитации инвалида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выявление потребности в технических средствах реабилитации:</w:t>
            </w:r>
          </w:p>
          <w:p w:rsidR="00A313E1" w:rsidRDefault="00A313E1">
            <w:pPr>
              <w:pStyle w:val="ConsPlusNormal"/>
            </w:pPr>
            <w:r>
              <w:t>а) осмотр специалистом;</w:t>
            </w:r>
          </w:p>
          <w:p w:rsidR="00A313E1" w:rsidRDefault="00A313E1">
            <w:pPr>
              <w:pStyle w:val="ConsPlusNormal"/>
            </w:pPr>
            <w:r>
              <w:t>б) личные пожелания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в) рекомендации медико-социальной экспертизы;</w:t>
            </w:r>
          </w:p>
          <w:p w:rsidR="00A313E1" w:rsidRDefault="00A313E1">
            <w:pPr>
              <w:pStyle w:val="ConsPlusNormal"/>
            </w:pPr>
            <w:r>
              <w:t>2) оказание помощи получателю социальных услуг в заполнении заявления в уполномоченную организацию;</w:t>
            </w:r>
          </w:p>
          <w:p w:rsidR="00A313E1" w:rsidRDefault="00A313E1">
            <w:pPr>
              <w:pStyle w:val="ConsPlusNormal"/>
            </w:pPr>
            <w:r>
              <w:t>3) подготовка пакета необходимых документов для получения технических средств реабилитации;</w:t>
            </w:r>
          </w:p>
          <w:p w:rsidR="00A313E1" w:rsidRDefault="00A313E1">
            <w:pPr>
              <w:pStyle w:val="ConsPlusNormal"/>
            </w:pPr>
            <w:r>
              <w:t>4) согласование сроков получения технических средств реабилитации с уполномоченной организацией.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 обращения в период проживания в организации стационарного социального обслуживания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и полнота общего контроля над сбором полного пакета документов;</w:t>
            </w:r>
          </w:p>
          <w:p w:rsidR="00A313E1" w:rsidRDefault="00A313E1">
            <w:pPr>
              <w:pStyle w:val="ConsPlusNormal"/>
            </w:pPr>
            <w:r>
              <w:t>2) своевременное удовлетворение потребности в получении технических средств реабилитации.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медицинских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23793" w:type="dxa"/>
            <w:gridSpan w:val="6"/>
          </w:tcPr>
          <w:p w:rsidR="00A313E1" w:rsidRDefault="00A313E1">
            <w:pPr>
              <w:pStyle w:val="ConsPlusNormal"/>
              <w:outlineLvl w:val="1"/>
            </w:pPr>
            <w:r>
              <w:t>Социально-психологические услуги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0231. Оказание психологической помощи, в том числе оказание консультативной, психологической помощи несовершеннолетним и их родителям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беседа с получателем социальных услуг и выявление его психологических проблем (психологическая поддержка жизненного тонуса);</w:t>
            </w:r>
          </w:p>
          <w:p w:rsidR="00A313E1" w:rsidRDefault="00A313E1">
            <w:pPr>
              <w:pStyle w:val="ConsPlusNormal"/>
            </w:pPr>
            <w:r>
              <w:t>2) психодиагностика и обследование получателя социальных услуг с проведением и обработкой результатов в письменном виде;</w:t>
            </w:r>
          </w:p>
          <w:p w:rsidR="00A313E1" w:rsidRDefault="00A313E1">
            <w:pPr>
              <w:pStyle w:val="ConsPlusNormal"/>
            </w:pPr>
            <w:r>
              <w:t>3) выдача психологических рекомендаций в письменном виде получателю социальных услуг;</w:t>
            </w:r>
          </w:p>
          <w:p w:rsidR="00A313E1" w:rsidRDefault="00A313E1">
            <w:pPr>
              <w:pStyle w:val="ConsPlusNormal"/>
            </w:pPr>
            <w:r>
              <w:t>4) психологические тренинги, социально-психологический патронаж;</w:t>
            </w:r>
          </w:p>
          <w:p w:rsidR="00A313E1" w:rsidRDefault="00A313E1">
            <w:pPr>
              <w:pStyle w:val="ConsPlusNormal"/>
            </w:pPr>
            <w:r>
              <w:t xml:space="preserve">5) проведение занятий в группах взаимоподдержки, клубах </w:t>
            </w:r>
            <w:r>
              <w:lastRenderedPageBreak/>
              <w:t>общения, включая подготовку и оформление результатов.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 обращения в период проживания в организации стационарного социального обслуживания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своевременное обеспечение получателям социальных услуг квалифицированной помощи по налаживанию межличностных отношений для предупреждения и преодоления семейных конфликтов, по вопросам детско-родительских, супружеских и других значимых отношений;</w:t>
            </w:r>
          </w:p>
          <w:p w:rsidR="00A313E1" w:rsidRDefault="00A313E1">
            <w:pPr>
              <w:pStyle w:val="ConsPlusNormal"/>
            </w:pPr>
            <w:r>
              <w:t>2) своевременное удовлетворение получателя социальных услуг в решении социально-психологических проблем путем социально-психологического консультирования. 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 xml:space="preserve">1) материальная результативность: степень решения проблем получателя социальных услуг, оцениваемая непосредственным </w:t>
            </w:r>
            <w:r>
              <w:lastRenderedPageBreak/>
              <w:t>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психологических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0232. Содействие возвращению несовершеннолетних в семьи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проведение психологической диагностики особенностей личности ребенка или его родителя (или иного законного представителя), а также социальной ситуации в целях обеспечения возвращения несовершеннолетнего в семью;</w:t>
            </w:r>
          </w:p>
          <w:p w:rsidR="00A313E1" w:rsidRDefault="00A313E1">
            <w:pPr>
              <w:pStyle w:val="ConsPlusNormal"/>
            </w:pPr>
            <w:r>
              <w:t>2) обработка и анализ результатов диагностики, выявление ведущей проблемы и выбор пути ее коррекции;</w:t>
            </w:r>
          </w:p>
          <w:p w:rsidR="00A313E1" w:rsidRDefault="00A313E1">
            <w:pPr>
              <w:pStyle w:val="ConsPlusNormal"/>
            </w:pPr>
            <w:r>
              <w:t>3) проведение индивидуальной или совместной (ребенок и родитель) консультации, в том числе и для оказания помощи в формулировании запроса;</w:t>
            </w:r>
          </w:p>
          <w:p w:rsidR="00A313E1" w:rsidRDefault="00A313E1">
            <w:pPr>
              <w:pStyle w:val="ConsPlusNormal"/>
            </w:pPr>
            <w:r>
              <w:t>4) проведение психологических тренингов, способствующих возвращению несовершеннолетних в семью.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180 минут в совокупности.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своевременное обеспечение получателя социальных услуг квалифицированной психологической, педагогической помощью по налаживанию межличностных отношений для предупреждения и преодоления семейных конфликтов, по вопросам детско-родительских, супружеских и других значимых отношений;</w:t>
            </w:r>
          </w:p>
          <w:p w:rsidR="00A313E1" w:rsidRDefault="00A313E1">
            <w:pPr>
              <w:pStyle w:val="ConsPlusNormal"/>
            </w:pPr>
            <w:r>
              <w:t>2) своевременное решение социально-психологических проблем путем социально-психологического консультирования, тренингов.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психологических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23793" w:type="dxa"/>
            <w:gridSpan w:val="6"/>
          </w:tcPr>
          <w:p w:rsidR="00A313E1" w:rsidRDefault="00A313E1">
            <w:pPr>
              <w:pStyle w:val="ConsPlusNormal"/>
              <w:outlineLvl w:val="1"/>
            </w:pPr>
            <w:r>
              <w:t>Социально-педагогические услуги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0241. Создание условий для реализации прав инвалидов, в том числе детей-инвалидов, на образование и профессиональное обучение с учетом особенностей их психофизического развития, индивидуальных возможностей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выявление интересов и склонностей с целью профессиональной ориентации;</w:t>
            </w:r>
          </w:p>
          <w:p w:rsidR="00A313E1" w:rsidRDefault="00A313E1">
            <w:pPr>
              <w:pStyle w:val="ConsPlusNormal"/>
            </w:pPr>
            <w:r>
              <w:t>2) составление индивидуальных рекомендаций для получения образования;</w:t>
            </w:r>
          </w:p>
          <w:p w:rsidR="00A313E1" w:rsidRDefault="00A313E1">
            <w:pPr>
              <w:pStyle w:val="ConsPlusNormal"/>
            </w:pPr>
            <w:r>
              <w:t>3) помощь в выборе государственного образовательного учреждения.</w:t>
            </w:r>
          </w:p>
          <w:p w:rsidR="00A313E1" w:rsidRDefault="00A313E1">
            <w:pPr>
              <w:pStyle w:val="ConsPlusNormal"/>
            </w:pPr>
            <w:r>
              <w:lastRenderedPageBreak/>
              <w:t>Норма времени на предоставление социальной услуги - до 30 минут. Социальная услуга предоставляется по факту обращения в период проживания в организации стационарного социального обслуживания при получении индивидуальной программы реабилитации инвалида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 xml:space="preserve">Устанавливается ежегодно уполномоченным органом исполнительной власти города Москвы в сфере социального </w:t>
            </w:r>
            <w:r>
              <w:lastRenderedPageBreak/>
              <w:t>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своевременное удовлетворение потребности в получении образования;</w:t>
            </w:r>
          </w:p>
          <w:p w:rsidR="00A313E1" w:rsidRDefault="00A313E1">
            <w:pPr>
              <w:pStyle w:val="ConsPlusNormal"/>
            </w:pPr>
            <w:r>
              <w:t>2) успешное и результативное проведение обучения получателя социальных услуг.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 xml:space="preserve">1) материальная результативность: степень решения проблем </w:t>
            </w:r>
            <w:r>
              <w:lastRenderedPageBreak/>
              <w:t>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проблем в сфере образования,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предоставляется в соответствии с условиями договора о предоставлении социальных услуг, определенных индивидуальной программой </w:t>
            </w:r>
            <w:r>
              <w:lastRenderedPageBreak/>
              <w:t>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0242. Обучение навыкам самообслуживания, поведения в быту и общественных местах, самоконтролю, навыкам общения и другим формам общественной жизни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входит;</w:t>
            </w:r>
          </w:p>
          <w:p w:rsidR="00A313E1" w:rsidRDefault="00A313E1">
            <w:pPr>
              <w:pStyle w:val="ConsPlusNormal"/>
            </w:pPr>
            <w:r>
              <w:t>1) формирование навыка приготовления и приема пищи:</w:t>
            </w:r>
          </w:p>
          <w:p w:rsidR="00A313E1" w:rsidRDefault="00A313E1">
            <w:pPr>
              <w:pStyle w:val="ConsPlusNormal"/>
            </w:pPr>
            <w:r>
              <w:t>а) приготовление основных блюд;</w:t>
            </w:r>
          </w:p>
          <w:p w:rsidR="00A313E1" w:rsidRDefault="00A313E1">
            <w:pPr>
              <w:pStyle w:val="ConsPlusNormal"/>
            </w:pPr>
            <w:r>
              <w:t>б) помощь в обучении правильно держать ложку и зачерпывать ею пищу;</w:t>
            </w:r>
          </w:p>
          <w:p w:rsidR="00A313E1" w:rsidRDefault="00A313E1">
            <w:pPr>
              <w:pStyle w:val="ConsPlusNormal"/>
            </w:pPr>
            <w:r>
              <w:t>в) пользоваться вилкой, ложкой;</w:t>
            </w:r>
          </w:p>
          <w:p w:rsidR="00A313E1" w:rsidRDefault="00A313E1">
            <w:pPr>
              <w:pStyle w:val="ConsPlusNormal"/>
            </w:pPr>
            <w:r>
              <w:t>г) пить из чашки;</w:t>
            </w:r>
          </w:p>
          <w:p w:rsidR="00A313E1" w:rsidRDefault="00A313E1">
            <w:pPr>
              <w:pStyle w:val="ConsPlusNormal"/>
            </w:pPr>
            <w:r>
              <w:t>д) вытирать рот салфеткой;</w:t>
            </w:r>
          </w:p>
          <w:p w:rsidR="00A313E1" w:rsidRDefault="00A313E1">
            <w:pPr>
              <w:pStyle w:val="ConsPlusNormal"/>
            </w:pPr>
            <w:r>
              <w:t>е) сервировать стол;</w:t>
            </w:r>
          </w:p>
          <w:p w:rsidR="00A313E1" w:rsidRDefault="00A313E1">
            <w:pPr>
              <w:pStyle w:val="ConsPlusNormal"/>
            </w:pPr>
            <w:r>
              <w:t>2) формирование гигиенических навыков: обучение умыванию, соблюдая определенную последовательность;</w:t>
            </w:r>
          </w:p>
          <w:p w:rsidR="00A313E1" w:rsidRDefault="00A313E1">
            <w:pPr>
              <w:pStyle w:val="ConsPlusNormal"/>
            </w:pPr>
            <w:r>
              <w:t>3) формирование навыка одевания и раздевания:</w:t>
            </w:r>
          </w:p>
          <w:p w:rsidR="00A313E1" w:rsidRDefault="00A313E1">
            <w:pPr>
              <w:pStyle w:val="ConsPlusNormal"/>
            </w:pPr>
            <w:r>
              <w:t>а) обучение раздеваться и одеваться в определенном порядке;</w:t>
            </w:r>
          </w:p>
          <w:p w:rsidR="00A313E1" w:rsidRDefault="00A313E1">
            <w:pPr>
              <w:pStyle w:val="ConsPlusNormal"/>
            </w:pPr>
            <w:r>
              <w:t>б) расстегивать и застегивать различные застежки на одежде и обуви (пуговицы, молнии, ремни и т.п.);</w:t>
            </w:r>
          </w:p>
          <w:p w:rsidR="00A313E1" w:rsidRDefault="00A313E1">
            <w:pPr>
              <w:pStyle w:val="ConsPlusNormal"/>
            </w:pPr>
            <w:r>
              <w:t>в) шнуровать ботинки, развязывать и завязывать шнурки на узел и бант;</w:t>
            </w:r>
          </w:p>
          <w:p w:rsidR="00A313E1" w:rsidRDefault="00A313E1">
            <w:pPr>
              <w:pStyle w:val="ConsPlusNormal"/>
            </w:pPr>
            <w:r>
              <w:t>4) обучение правильно пользоваться иглой, ножницами;</w:t>
            </w:r>
          </w:p>
          <w:p w:rsidR="00A313E1" w:rsidRDefault="00A313E1">
            <w:pPr>
              <w:pStyle w:val="ConsPlusNormal"/>
            </w:pPr>
            <w:r>
              <w:t>5) обучение пользоваться стационарным и мобильным телефоном.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 обращения в период проживания в организации стационарного социального обслуживания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своевременное удовлетворение потребности в обучении социально значимым умениям и навыкам;</w:t>
            </w:r>
          </w:p>
          <w:p w:rsidR="00A313E1" w:rsidRDefault="00A313E1">
            <w:pPr>
              <w:pStyle w:val="ConsPlusNormal"/>
            </w:pPr>
            <w:r>
              <w:t>2) правильное понимание и решение стоящих перед получателем социальных услуг социально-педагогических проблем.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педагогических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 xml:space="preserve">0243. Создание условий для </w:t>
            </w:r>
            <w:r>
              <w:lastRenderedPageBreak/>
              <w:t>реализации права на образование по основным общеобразовательным программам, образовательным программам среднего профессионального образования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lastRenderedPageBreak/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lastRenderedPageBreak/>
              <w:t>1) выявление интересов и склонностей с целью профессиональной ориентации;</w:t>
            </w:r>
          </w:p>
          <w:p w:rsidR="00A313E1" w:rsidRDefault="00A313E1">
            <w:pPr>
              <w:pStyle w:val="ConsPlusNormal"/>
            </w:pPr>
            <w:r>
              <w:t>2) составление индивидуальных рекомендаций для получения образования;</w:t>
            </w:r>
          </w:p>
          <w:p w:rsidR="00A313E1" w:rsidRDefault="00A313E1">
            <w:pPr>
              <w:pStyle w:val="ConsPlusNormal"/>
            </w:pPr>
            <w:r>
              <w:t>3) помощь в выборе государственного образовательного учреждения.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минут. Социальная услуга предоставляется по факту обращения в период проживания в организации стационарного социального обслуживания при получении индивидуальной программы реабилитации инвалида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Определяется </w:t>
            </w:r>
            <w:r>
              <w:lastRenderedPageBreak/>
              <w:t>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Устанавливается </w:t>
            </w:r>
            <w:r>
              <w:lastRenderedPageBreak/>
              <w:t>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социальных услуг являются:</w:t>
            </w:r>
          </w:p>
          <w:p w:rsidR="00A313E1" w:rsidRDefault="00A313E1">
            <w:pPr>
              <w:pStyle w:val="ConsPlusNormal"/>
            </w:pPr>
            <w:r>
              <w:lastRenderedPageBreak/>
              <w:t>1) своевременность оказания помощи в получении образования.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проблем в сфере образования,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</w:t>
            </w:r>
            <w:r>
              <w:lastRenderedPageBreak/>
              <w:t>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23793" w:type="dxa"/>
            <w:gridSpan w:val="6"/>
          </w:tcPr>
          <w:p w:rsidR="00A313E1" w:rsidRDefault="00A313E1">
            <w:pPr>
              <w:pStyle w:val="ConsPlusNormal"/>
              <w:outlineLvl w:val="1"/>
            </w:pPr>
            <w:r>
              <w:lastRenderedPageBreak/>
              <w:t>Социально-правовые услуги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0251. Помощь в оформлении документов, исключая случаи оформления документов, затрагивающих интересы третьих лиц, оказание помощи в написании писем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помощь в оформлении жалоб, заявлений, ходатайств, обращений;</w:t>
            </w:r>
          </w:p>
          <w:p w:rsidR="00A313E1" w:rsidRDefault="00A313E1">
            <w:pPr>
              <w:pStyle w:val="ConsPlusNormal"/>
            </w:pPr>
            <w:r>
              <w:t xml:space="preserve">2) помощь в оформлении претензий в соответствии с Федеральным </w:t>
            </w:r>
            <w:hyperlink r:id="rId2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7 февраля 1992 г. N 2300-1 "О защите прав потребителей";</w:t>
            </w:r>
          </w:p>
          <w:p w:rsidR="00A313E1" w:rsidRDefault="00A313E1">
            <w:pPr>
              <w:pStyle w:val="ConsPlusNormal"/>
            </w:pPr>
            <w:r>
              <w:t>3) помощь в подготовке документов в целях реализации трудовых прав, прав на культурное обслуживание, медицинское обслуживание.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 обращения в период пребывания в организации стационарного социального обслуживания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своевременное удовлетворение получателя социальных услуг в написании и оформлении писем и различных документов;</w:t>
            </w:r>
          </w:p>
          <w:p w:rsidR="00A313E1" w:rsidRDefault="00A313E1">
            <w:pPr>
              <w:pStyle w:val="ConsPlusNormal"/>
            </w:pPr>
            <w:r>
              <w:t>2) соблюдение конфиденциальности личной информации;</w:t>
            </w:r>
          </w:p>
          <w:p w:rsidR="00A313E1" w:rsidRDefault="00A313E1">
            <w:pPr>
              <w:pStyle w:val="ConsPlusNormal"/>
            </w:pPr>
            <w:r>
              <w:t>3) понимание получателем социальных услуг содержания необходимых документов в зависимости от их предназначения;</w:t>
            </w:r>
          </w:p>
          <w:p w:rsidR="00A313E1" w:rsidRDefault="00A313E1">
            <w:pPr>
              <w:pStyle w:val="ConsPlusNormal"/>
            </w:pPr>
            <w:r>
              <w:t>4) способствование своевременному и объективному решению стоящих перед получателем социальных услуг проблем.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правовых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 xml:space="preserve">0252. Оказание помощи по вопросам организации пенсионного обеспечения и предоставления </w:t>
            </w:r>
            <w:r>
              <w:lastRenderedPageBreak/>
              <w:t>других социальных выплат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lastRenderedPageBreak/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информирование по вопросам организации пенсионного обеспечения и предоставления других социальных выплат;</w:t>
            </w:r>
          </w:p>
          <w:p w:rsidR="00A313E1" w:rsidRDefault="00A313E1">
            <w:pPr>
              <w:pStyle w:val="ConsPlusNormal"/>
            </w:pPr>
            <w:r>
              <w:lastRenderedPageBreak/>
              <w:t>2) информирование о перечне необходимых документов в соответствии с действующим законодательством для пенсионного обеспечения и предоставления других социальных выплат;</w:t>
            </w:r>
          </w:p>
          <w:p w:rsidR="00A313E1" w:rsidRDefault="00A313E1">
            <w:pPr>
              <w:pStyle w:val="ConsPlusNormal"/>
            </w:pPr>
            <w:r>
              <w:t>3) заполнение (оформление) документов, необходимых для пенсионного обеспечения и предоставления других социальных выплат;</w:t>
            </w:r>
          </w:p>
          <w:p w:rsidR="00A313E1" w:rsidRDefault="00A313E1">
            <w:pPr>
              <w:pStyle w:val="ConsPlusNormal"/>
            </w:pPr>
            <w:r>
              <w:t>4) доставка необходимых для пенсионного обеспечения и предоставления других социальных выплат документов в уполномоченный орган социальной защиты населения либо в многофункциональный центр предоставления государственных услуг города Москвы;</w:t>
            </w:r>
          </w:p>
          <w:p w:rsidR="00A313E1" w:rsidRDefault="00A313E1">
            <w:pPr>
              <w:pStyle w:val="ConsPlusNormal"/>
            </w:pPr>
            <w:r>
              <w:t>5) контроль над ходом рассмотрения документов, необходимых для назначения пенсионного обеспечения и других социальных выплат;</w:t>
            </w:r>
          </w:p>
          <w:p w:rsidR="00A313E1" w:rsidRDefault="00A313E1">
            <w:pPr>
              <w:pStyle w:val="ConsPlusNormal"/>
            </w:pPr>
            <w:r>
              <w:t>6) информирование получателя социальных услуг в предоставлении/отказе в предоставлении пенсионного обеспечения и других социальных выплат.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минут. Социальная услуга предоставляется по факту обращения в период проживания в организации стационарного социального обслуживания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Определяется индивидуальной программой </w:t>
            </w:r>
            <w:r>
              <w:lastRenderedPageBreak/>
              <w:t>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Устанавливается ежегодно уполномоченным </w:t>
            </w:r>
            <w:r>
              <w:lastRenderedPageBreak/>
              <w:t>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понимание получателем социальных услуг сути и состояния интересующих проблем;</w:t>
            </w:r>
          </w:p>
          <w:p w:rsidR="00A313E1" w:rsidRDefault="00A313E1">
            <w:pPr>
              <w:pStyle w:val="ConsPlusNormal"/>
            </w:pPr>
            <w:r>
              <w:lastRenderedPageBreak/>
              <w:t>2) определение предполагаемых путей их решения;</w:t>
            </w:r>
          </w:p>
          <w:p w:rsidR="00A313E1" w:rsidRDefault="00A313E1">
            <w:pPr>
              <w:pStyle w:val="ConsPlusNormal"/>
            </w:pPr>
            <w:r>
              <w:t>3) регулярность контроля над ходом и результатами рассмотрения документов, поданных для пенсионного обеспечения и предоставления других социальных выплат.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правовых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предоставляется в соответствии с условиями </w:t>
            </w:r>
            <w:r>
              <w:lastRenderedPageBreak/>
              <w:t>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0253. Содействие в получении бесплатной юридической помощи в порядке, установленном законодательством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выяснение ситуации получателя социальных услуг, информирование о перечне необходимых документов в соответствии с действующим законодательством для реализации его законных прав, разъяснение назначения и содержания документов, помощь в их оформлении;</w:t>
            </w:r>
          </w:p>
          <w:p w:rsidR="00A313E1" w:rsidRDefault="00A313E1">
            <w:pPr>
              <w:pStyle w:val="ConsPlusNormal"/>
            </w:pPr>
            <w:r>
              <w:t>2) выяснение жизненной ситуации получателя социальных услуг:</w:t>
            </w:r>
          </w:p>
          <w:p w:rsidR="00A313E1" w:rsidRDefault="00A313E1">
            <w:pPr>
              <w:pStyle w:val="ConsPlusNormal"/>
            </w:pPr>
            <w:r>
              <w:t>а) информирование получателя социальных услуг о путях реализации его законных прав;</w:t>
            </w:r>
          </w:p>
          <w:p w:rsidR="00A313E1" w:rsidRDefault="00A313E1">
            <w:pPr>
              <w:pStyle w:val="ConsPlusNormal"/>
            </w:pPr>
            <w:r>
              <w:t xml:space="preserve">б) разъяснение права на получение бесплатной юридической </w:t>
            </w:r>
            <w:r>
              <w:lastRenderedPageBreak/>
              <w:t xml:space="preserve">помощи согласно Федеральному </w:t>
            </w:r>
            <w:hyperlink r:id="rId21" w:history="1">
              <w:r>
                <w:rPr>
                  <w:color w:val="0000FF"/>
                </w:rPr>
                <w:t>закону</w:t>
              </w:r>
            </w:hyperlink>
            <w:r>
              <w:t xml:space="preserve"> от 21 ноября 2011 г. N 324-ФЗ "О бесплатной юридической помощи в Российской Федерации" (предоставление адресов, телефонов, режимов работы юридических бюро);</w:t>
            </w:r>
          </w:p>
          <w:p w:rsidR="00A313E1" w:rsidRDefault="00A313E1">
            <w:pPr>
              <w:pStyle w:val="ConsPlusNormal"/>
            </w:pPr>
            <w:r>
              <w:t>3) помощь в получении в центрах предоставления государственных услуг или отделах социальной защиты населения районов справки о среднедушевом доходе семьи или доходе одиноко проживающего гражданина и величине прожиточного минимума в городе Москве в целях оказания бесплатной юридической помощи гражданам, имеющим место жительства в городе Москве, среднедушевой доход семей которых ниже величины прожиточного минимума в городе Москве, либо одиноко проживающим гражданам, доходы которых ниже величины прожиточного минимума в городе Москве.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минут. Социальная услуга предоставляется по факту обращения в период проживания в организации стационарного социального обслуживания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своевременное удовлетворение потребности в получении бесплатной юридической помощи;</w:t>
            </w:r>
          </w:p>
          <w:p w:rsidR="00A313E1" w:rsidRDefault="00A313E1">
            <w:pPr>
              <w:pStyle w:val="ConsPlusNormal"/>
            </w:pPr>
            <w:r>
              <w:t>2) гарантирование получателю социальных услуг квалифицированной юридической защиты законных прав;</w:t>
            </w:r>
          </w:p>
          <w:p w:rsidR="00A313E1" w:rsidRDefault="00A313E1">
            <w:pPr>
              <w:pStyle w:val="ConsPlusNormal"/>
            </w:pPr>
            <w:r>
              <w:t>3) принятие объективного решения по его вопросу.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 xml:space="preserve">2) нематериальная результативность: степень улучшения </w:t>
            </w:r>
            <w:r>
              <w:lastRenderedPageBreak/>
              <w:t>психоэмоционального состояния получателя социальных услуг, решения его правовых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0254. Содействие в сохранении жилых помещений, принадлежащих на праве собственности либо на праве самостоятельного пользования в течение всего времени проживания в организации стационарного социального обслуживания, а также во внеочередном обеспечении жилым помещением в случае отказа от услуг стационарного социального обслуживания по истечении указанного срока, если ранее занимаемое жилое помещение </w:t>
            </w:r>
            <w:r>
              <w:lastRenderedPageBreak/>
              <w:t>было передано городу Москве и предоставлено иным гражданам в установленном порядке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lastRenderedPageBreak/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направление информации в орган исполнительной власти города Москвы, в жилом помещении по ведомственному подчинению которого ранее проживал получатель социальных услуг, о поступлении его в организацию стационарного социального обслуживания и ходатайства о сохранении занимаемых им ранее жилых помещений;</w:t>
            </w:r>
          </w:p>
          <w:p w:rsidR="00A313E1" w:rsidRDefault="00A313E1">
            <w:pPr>
              <w:pStyle w:val="ConsPlusNormal"/>
            </w:pPr>
            <w:r>
              <w:t>2) направление жалоб, заявлений по вопросу сохранения жилого помещения;</w:t>
            </w:r>
          </w:p>
          <w:p w:rsidR="00A313E1" w:rsidRDefault="00A313E1">
            <w:pPr>
              <w:pStyle w:val="ConsPlusNormal"/>
            </w:pPr>
            <w:r>
              <w:t xml:space="preserve">3) подготовка пакета необходимых документов и направление его в Департамент городского имущества города Москвы для рассмотрения вопроса внеочередного обеспечения жилым помещением в случае отказа от услуг стационарного социального обслуживания по истечении </w:t>
            </w:r>
            <w:r>
              <w:lastRenderedPageBreak/>
              <w:t>указанного срока, если ранее занимаемое жилое помещение было передано городу Москве и предоставлено иным гражданам в установленном порядке.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 обращения в период проживания в организации стационарного социального обслуживания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социальных услуг являются:</w:t>
            </w:r>
          </w:p>
          <w:p w:rsidR="00A313E1" w:rsidRDefault="00A313E1">
            <w:pPr>
              <w:pStyle w:val="ConsPlusNormal"/>
            </w:pPr>
            <w:r>
              <w:t>1) защита получателя социальных услуг от возможной потери вследствие различных обстоятельств законно принадлежащей или положенной ему жилой площади и недопущение ущемления его законных прав на жилище;</w:t>
            </w:r>
          </w:p>
          <w:p w:rsidR="00A313E1" w:rsidRDefault="00A313E1">
            <w:pPr>
              <w:pStyle w:val="ConsPlusNormal"/>
            </w:pPr>
            <w:r>
              <w:t>2) своевременность предоставления жилого помещения в случае отказа от услуг стационарного социального обслуживания.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 xml:space="preserve">2) нематериальная результативность: степень улучшения психоэмоционального состояния получателя социальных услуг, </w:t>
            </w:r>
            <w:r>
              <w:lastRenderedPageBreak/>
              <w:t>решения его правовых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23793" w:type="dxa"/>
            <w:gridSpan w:val="6"/>
          </w:tcPr>
          <w:p w:rsidR="00A313E1" w:rsidRDefault="00A313E1">
            <w:pPr>
              <w:pStyle w:val="ConsPlusNormal"/>
              <w:outlineLvl w:val="1"/>
            </w:pPr>
            <w:r>
              <w:lastRenderedPageBreak/>
              <w:t>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0261. Обучение инвалидов (в том числе детей-инвалидов) пользованию средствами ухода и техническими средствами реабилитации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подбор технических средств реабилитации с учетом особенностей состояния здоровья получателя социальных услуг, места жительства, образа жизни;</w:t>
            </w:r>
          </w:p>
          <w:p w:rsidR="00A313E1" w:rsidRDefault="00A313E1">
            <w:pPr>
              <w:pStyle w:val="ConsPlusNormal"/>
            </w:pPr>
            <w:r>
              <w:t>2) подготовка необходимых наглядных пособий (таблиц, рисунков, схем, карт) для организации занятий;</w:t>
            </w:r>
          </w:p>
          <w:p w:rsidR="00A313E1" w:rsidRDefault="00A313E1">
            <w:pPr>
              <w:pStyle w:val="ConsPlusNormal"/>
            </w:pPr>
            <w:r>
              <w:t>3) проведение практических занятий по обучению пользованию техническими средствами реабилитации в соответствии с согласованным с получателем социальных услуг графиком и планом работы (не менее 5 сеансов);</w:t>
            </w:r>
          </w:p>
          <w:p w:rsidR="00A313E1" w:rsidRDefault="00A313E1">
            <w:pPr>
              <w:pStyle w:val="ConsPlusNormal"/>
            </w:pPr>
            <w:r>
              <w:t>4) предоставление краткого информационного материала по навыкам использования, гарантийного сопровождения, замены, постгарантийного ремонта, утилизации технических средств реабилитации;</w:t>
            </w:r>
          </w:p>
          <w:p w:rsidR="00A313E1" w:rsidRDefault="00A313E1">
            <w:pPr>
              <w:pStyle w:val="ConsPlusNormal"/>
            </w:pPr>
            <w:r>
              <w:t>5) предоставление консультативных услуг;</w:t>
            </w:r>
          </w:p>
          <w:p w:rsidR="00A313E1" w:rsidRDefault="00A313E1">
            <w:pPr>
              <w:pStyle w:val="ConsPlusNormal"/>
            </w:pPr>
            <w:r>
              <w:t>6) содействие в предоставлении услуг по ремонту технических средств реабилитации;</w:t>
            </w:r>
          </w:p>
          <w:p w:rsidR="00A313E1" w:rsidRDefault="00A313E1">
            <w:pPr>
              <w:pStyle w:val="ConsPlusNormal"/>
            </w:pPr>
            <w:r>
              <w:t>7) доставка абсорбирующего белья на дом получателю социальных услуг;</w:t>
            </w:r>
          </w:p>
          <w:p w:rsidR="00A313E1" w:rsidRDefault="00A313E1">
            <w:pPr>
              <w:pStyle w:val="ConsPlusNormal"/>
            </w:pPr>
            <w:r>
              <w:t>8) проведение других мероприятий по социально-средовой реабилитации.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услуг, в том числе в соответствии с рекомендациями индивидуальной программы реабилитации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полнота сведений для получения навыков использования технических средств реабилитации;</w:t>
            </w:r>
          </w:p>
          <w:p w:rsidR="00A313E1" w:rsidRDefault="00A313E1">
            <w:pPr>
              <w:pStyle w:val="ConsPlusNormal"/>
            </w:pPr>
            <w:r>
              <w:t>2) информативность консультаций по выбору технического средства реабилитации;</w:t>
            </w:r>
          </w:p>
          <w:p w:rsidR="00A313E1" w:rsidRDefault="00A313E1">
            <w:pPr>
              <w:pStyle w:val="ConsPlusNormal"/>
            </w:pPr>
            <w:r>
              <w:t>3) своевременность доставки абсорбирующего белья;</w:t>
            </w:r>
          </w:p>
          <w:p w:rsidR="00A313E1" w:rsidRDefault="00A313E1">
            <w:pPr>
              <w:pStyle w:val="ConsPlusNormal"/>
            </w:pPr>
            <w:r>
              <w:t>4) уверенность получателя социальных услуг в использовании предоставленных технических средств реабилитации.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0262. Проведение социально-реабилитационных мероприятий в сфере социального обслуживания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проведение реабилитационно-экспертной диагностики социального статуса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2) оценка реабилитационного потенциала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3) определение мероприятий и услуг, направленных на расширение жизнедеятельности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4) проведение реабилитационных (абилитационных) мероприятий с учетом индивидуальных ограничений жизнедеятельности, в том числе предоставление услуг по:</w:t>
            </w:r>
          </w:p>
          <w:p w:rsidR="00A313E1" w:rsidRDefault="00A313E1">
            <w:pPr>
              <w:pStyle w:val="ConsPlusNormal"/>
            </w:pPr>
            <w:r>
              <w:t>- социально-средовой реабилитации;</w:t>
            </w:r>
          </w:p>
          <w:p w:rsidR="00A313E1" w:rsidRDefault="00A313E1">
            <w:pPr>
              <w:pStyle w:val="ConsPlusNormal"/>
            </w:pPr>
            <w:r>
              <w:t>- социально-педагогической реабилитации;</w:t>
            </w:r>
          </w:p>
          <w:p w:rsidR="00A313E1" w:rsidRDefault="00A313E1">
            <w:pPr>
              <w:pStyle w:val="ConsPlusNormal"/>
            </w:pPr>
            <w:r>
              <w:t>- социально-психологической реабилитации;</w:t>
            </w:r>
          </w:p>
          <w:p w:rsidR="00A313E1" w:rsidRDefault="00A313E1">
            <w:pPr>
              <w:pStyle w:val="ConsPlusNormal"/>
            </w:pPr>
            <w:r>
              <w:t>- социокультурной и физической реабилитации, социально-оздоровительных и спортивных мероприятий.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социальных услуг - до 60 минут.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услуг, в том числе в соответствии с рекомендациями индивидуальной программы реабилитации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информированность получателей услуги о предоставлении социально-реабилитационных мероприятий;</w:t>
            </w:r>
          </w:p>
          <w:p w:rsidR="00A313E1" w:rsidRDefault="00A313E1">
            <w:pPr>
              <w:pStyle w:val="ConsPlusNormal"/>
            </w:pPr>
            <w:r>
              <w:t>2) своевременное удовлетворение получателя социальных услуг в безопасном для здоровья комплексе социально-реабилитационных мероприятий;</w:t>
            </w:r>
          </w:p>
          <w:p w:rsidR="00A313E1" w:rsidRDefault="00A313E1">
            <w:pPr>
              <w:pStyle w:val="ConsPlusNormal"/>
            </w:pPr>
            <w:r>
              <w:t>3) удовлетворенность качеством предоставляемой услуги;</w:t>
            </w:r>
          </w:p>
          <w:p w:rsidR="00A313E1" w:rsidRDefault="00A313E1">
            <w:pPr>
              <w:pStyle w:val="ConsPlusNormal"/>
            </w:pPr>
            <w:r>
              <w:t>4) отсутствие обоснованных жалоб.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и физического состояния получателя социальной услуги, снижение физических ограничений, решения его проблем в результате взаимодействия с исполнителем услуги, оцениваемая путем проведения опросов - проявление у получателя социальной услуги способности к самообслуживанию, общению, возвращению к профессиональной деятельности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0263. Оказание помощи в обучении навыкам компьютерной грамотности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обучение базовым навыкам в работе с операционной системой:</w:t>
            </w:r>
          </w:p>
          <w:p w:rsidR="00A313E1" w:rsidRDefault="00A313E1">
            <w:pPr>
              <w:pStyle w:val="ConsPlusNormal"/>
            </w:pPr>
            <w:r>
              <w:t>а) элементы интерфейса;</w:t>
            </w:r>
          </w:p>
          <w:p w:rsidR="00A313E1" w:rsidRDefault="00A313E1">
            <w:pPr>
              <w:pStyle w:val="ConsPlusNormal"/>
            </w:pPr>
            <w:r>
              <w:t>б) работа с "мышью";</w:t>
            </w:r>
          </w:p>
          <w:p w:rsidR="00A313E1" w:rsidRDefault="00A313E1">
            <w:pPr>
              <w:pStyle w:val="ConsPlusNormal"/>
            </w:pPr>
            <w:r>
              <w:t>в) меню "Пуск";</w:t>
            </w:r>
          </w:p>
          <w:p w:rsidR="00A313E1" w:rsidRDefault="00A313E1">
            <w:pPr>
              <w:pStyle w:val="ConsPlusNormal"/>
            </w:pPr>
            <w:r>
              <w:t>г) настройки операционной системы;</w:t>
            </w:r>
          </w:p>
          <w:p w:rsidR="00A313E1" w:rsidRDefault="00A313E1">
            <w:pPr>
              <w:pStyle w:val="ConsPlusNormal"/>
            </w:pPr>
            <w:r>
              <w:t>д) текстовый редактор "Word";</w:t>
            </w:r>
          </w:p>
          <w:p w:rsidR="00A313E1" w:rsidRDefault="00A313E1">
            <w:pPr>
              <w:pStyle w:val="ConsPlusNormal"/>
            </w:pPr>
            <w:r>
              <w:t>2) обучение навыкам общения посредством электронной почты;</w:t>
            </w:r>
          </w:p>
          <w:p w:rsidR="00A313E1" w:rsidRDefault="00A313E1">
            <w:pPr>
              <w:pStyle w:val="ConsPlusNormal"/>
            </w:pPr>
            <w:r>
              <w:t>3) обучение навыкам общения посредством Skype;</w:t>
            </w:r>
          </w:p>
          <w:p w:rsidR="00A313E1" w:rsidRDefault="00A313E1">
            <w:pPr>
              <w:pStyle w:val="ConsPlusNormal"/>
            </w:pPr>
            <w:r>
              <w:t xml:space="preserve">4) ориентирование в информационно-телекоммуникационной сети "Интернет" (проведение </w:t>
            </w:r>
            <w:r>
              <w:lastRenderedPageBreak/>
              <w:t>разъяснительных работ о деятельности многофункциональных центров, о возможности обращения граждан на Портал государственных и муниципальных услуг в электронном виде, о предоставлении государственных услуг или получении в электронном виде информации о предоставленных услугах, общение в социальных сетях);</w:t>
            </w:r>
          </w:p>
          <w:p w:rsidR="00A313E1" w:rsidRDefault="00A313E1">
            <w:pPr>
              <w:pStyle w:val="ConsPlusNormal"/>
            </w:pPr>
            <w:r>
              <w:t>5) обучение навыкам пользования специальными вспомогательными программами и аппаратными средствами для работы на компьютере.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120 минут. Социальная услуга предоставляется по факту обращения в период проживания в организации стационарного социального обслуживания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 в соответствии с рекомендациями индивидуальной программы реабилитации</w:t>
            </w:r>
          </w:p>
        </w:tc>
        <w:tc>
          <w:tcPr>
            <w:tcW w:w="249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своевременное удовлетворение потребности получателя социальных услуг в компьютерной грамотности;</w:t>
            </w:r>
          </w:p>
          <w:p w:rsidR="00A313E1" w:rsidRDefault="00A313E1">
            <w:pPr>
              <w:pStyle w:val="ConsPlusNormal"/>
            </w:pPr>
            <w:r>
              <w:t>2) популяризация компьютерной грамотности среди людей старшего поколения;</w:t>
            </w:r>
          </w:p>
          <w:p w:rsidR="00A313E1" w:rsidRDefault="00A313E1">
            <w:pPr>
              <w:pStyle w:val="ConsPlusNormal"/>
            </w:pPr>
            <w:r>
              <w:t>3) расширение возможностей доступа получателя социальных услуг к информационному пространству. 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 xml:space="preserve">2) нематериальная результативность: степень улучшения психоэмоционального состояния получателя социальных услуг, </w:t>
            </w:r>
            <w:r>
              <w:lastRenderedPageBreak/>
              <w:t>решения его проблем в сфере коммуникативного потенциала,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</w:tbl>
    <w:p w:rsidR="00A313E1" w:rsidRDefault="00A313E1">
      <w:pPr>
        <w:sectPr w:rsidR="00A313E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313E1" w:rsidRDefault="00A313E1">
      <w:pPr>
        <w:pStyle w:val="ConsPlusNormal"/>
        <w:jc w:val="both"/>
      </w:pPr>
    </w:p>
    <w:p w:rsidR="00A313E1" w:rsidRDefault="00A313E1">
      <w:pPr>
        <w:pStyle w:val="ConsPlusNormal"/>
        <w:jc w:val="both"/>
      </w:pPr>
    </w:p>
    <w:p w:rsidR="00A313E1" w:rsidRDefault="00A313E1">
      <w:pPr>
        <w:pStyle w:val="ConsPlusNormal"/>
        <w:jc w:val="both"/>
      </w:pPr>
    </w:p>
    <w:p w:rsidR="00A313E1" w:rsidRDefault="00A313E1">
      <w:pPr>
        <w:pStyle w:val="ConsPlusNormal"/>
        <w:jc w:val="both"/>
      </w:pPr>
    </w:p>
    <w:p w:rsidR="00A313E1" w:rsidRDefault="00A313E1">
      <w:pPr>
        <w:pStyle w:val="ConsPlusNormal"/>
        <w:jc w:val="both"/>
      </w:pPr>
    </w:p>
    <w:p w:rsidR="00A313E1" w:rsidRDefault="00A313E1">
      <w:pPr>
        <w:pStyle w:val="ConsPlusNormal"/>
        <w:jc w:val="right"/>
        <w:outlineLvl w:val="0"/>
      </w:pPr>
      <w:r>
        <w:t>Приложение 3</w:t>
      </w:r>
    </w:p>
    <w:p w:rsidR="00A313E1" w:rsidRDefault="00A313E1">
      <w:pPr>
        <w:pStyle w:val="ConsPlusNormal"/>
        <w:jc w:val="right"/>
      </w:pPr>
      <w:r>
        <w:t>к приказу Департамента</w:t>
      </w:r>
    </w:p>
    <w:p w:rsidR="00A313E1" w:rsidRDefault="00A313E1">
      <w:pPr>
        <w:pStyle w:val="ConsPlusNormal"/>
        <w:jc w:val="right"/>
      </w:pPr>
      <w:r>
        <w:t>социальной защиты населения</w:t>
      </w:r>
    </w:p>
    <w:p w:rsidR="00A313E1" w:rsidRDefault="00A313E1">
      <w:pPr>
        <w:pStyle w:val="ConsPlusNormal"/>
        <w:jc w:val="right"/>
      </w:pPr>
      <w:r>
        <w:t>города Москвы</w:t>
      </w:r>
    </w:p>
    <w:p w:rsidR="00A313E1" w:rsidRDefault="00A313E1">
      <w:pPr>
        <w:pStyle w:val="ConsPlusNormal"/>
        <w:jc w:val="right"/>
      </w:pPr>
      <w:r>
        <w:t>от 26 августа 2015 г. N 739</w:t>
      </w:r>
    </w:p>
    <w:p w:rsidR="00A313E1" w:rsidRDefault="00A313E1">
      <w:pPr>
        <w:pStyle w:val="ConsPlusNormal"/>
        <w:jc w:val="both"/>
      </w:pPr>
    </w:p>
    <w:p w:rsidR="00A313E1" w:rsidRDefault="00A313E1">
      <w:pPr>
        <w:pStyle w:val="ConsPlusTitle"/>
        <w:jc w:val="center"/>
      </w:pPr>
      <w:bookmarkStart w:id="6" w:name="P1390"/>
      <w:bookmarkEnd w:id="6"/>
      <w:r>
        <w:t>СТАНДАРТЫ</w:t>
      </w:r>
    </w:p>
    <w:p w:rsidR="00A313E1" w:rsidRDefault="00A313E1">
      <w:pPr>
        <w:pStyle w:val="ConsPlusTitle"/>
        <w:jc w:val="center"/>
      </w:pPr>
      <w:r>
        <w:t>СОЦИАЛЬНЫХ УСЛУГ, ПРЕДОСТАВЛЯЕМЫХ ПОСТАВЩИКАМИ СОЦИАЛЬНЫХ</w:t>
      </w:r>
    </w:p>
    <w:p w:rsidR="00A313E1" w:rsidRDefault="00A313E1">
      <w:pPr>
        <w:pStyle w:val="ConsPlusTitle"/>
        <w:jc w:val="center"/>
      </w:pPr>
      <w:r>
        <w:t>УСЛУГ В ПОЛУСТАЦИОНАРНОЙ ФОРМЕ СОЦИАЛЬНОГО ОБСЛУЖИВАНИЯ</w:t>
      </w:r>
    </w:p>
    <w:p w:rsidR="00A313E1" w:rsidRDefault="00A313E1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A313E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313E1" w:rsidRDefault="00A313E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313E1" w:rsidRDefault="00A313E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2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ДТСЗН г. Москвы от 07.02.2017 N 95)</w:t>
            </w:r>
          </w:p>
        </w:tc>
      </w:tr>
    </w:tbl>
    <w:p w:rsidR="00A313E1" w:rsidRDefault="00A313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5953"/>
        <w:gridCol w:w="2424"/>
        <w:gridCol w:w="2504"/>
        <w:gridCol w:w="6284"/>
        <w:gridCol w:w="3010"/>
      </w:tblGrid>
      <w:tr w:rsidR="00A313E1">
        <w:tc>
          <w:tcPr>
            <w:tcW w:w="3628" w:type="dxa"/>
          </w:tcPr>
          <w:p w:rsidR="00A313E1" w:rsidRDefault="00A313E1">
            <w:pPr>
              <w:pStyle w:val="ConsPlusNormal"/>
              <w:jc w:val="center"/>
            </w:pPr>
            <w:r>
              <w:t>Наименование социальной услуги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  <w:jc w:val="center"/>
            </w:pPr>
            <w:r>
              <w:t>Описание социальной услуги и ее объем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  <w:jc w:val="center"/>
            </w:pPr>
            <w:r>
              <w:t>Сроки предоставления социальной услуги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  <w:jc w:val="center"/>
            </w:pPr>
            <w:r>
              <w:t>Подушевой норматив финансирования социальной услуги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  <w:jc w:val="center"/>
            </w:pPr>
            <w:r>
              <w:t>Показатели качества и оценка результатов предоставления социальной услуги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  <w:jc w:val="center"/>
            </w:pPr>
            <w:r>
              <w:t>Условия предоставления социальной услуги, в том числе условия доступности предоставления услуги для инвалидов и других лиц с учетом ограничений их жизнедеятельности</w:t>
            </w:r>
          </w:p>
        </w:tc>
      </w:tr>
      <w:tr w:rsidR="00A313E1">
        <w:tc>
          <w:tcPr>
            <w:tcW w:w="23803" w:type="dxa"/>
            <w:gridSpan w:val="6"/>
          </w:tcPr>
          <w:p w:rsidR="00A313E1" w:rsidRDefault="00A313E1">
            <w:pPr>
              <w:pStyle w:val="ConsPlusNormal"/>
              <w:outlineLvl w:val="1"/>
            </w:pPr>
            <w:r>
              <w:t>Срочные социальные услуги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0311. Обеспечение бесплатным горячим питанием или набором продуктов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предоставление горячих обедов;</w:t>
            </w:r>
          </w:p>
          <w:p w:rsidR="00A313E1" w:rsidRDefault="00A313E1">
            <w:pPr>
              <w:pStyle w:val="ConsPlusNormal"/>
            </w:pPr>
            <w:r>
              <w:t>2) предоставление сухого пайка или продуктового набора.</w:t>
            </w:r>
          </w:p>
          <w:p w:rsidR="00A313E1" w:rsidRDefault="00A313E1">
            <w:pPr>
              <w:pStyle w:val="ConsPlusNormal"/>
            </w:pPr>
            <w:r>
              <w:t xml:space="preserve">Норма времени на предоставление социальной услуги - до 120 минут. Социальная услуга предоставляется </w:t>
            </w:r>
            <w:r>
              <w:lastRenderedPageBreak/>
              <w:t>единовременно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Социальные услуги предоставляются в сроки, обусловленные нуждаемостью получателей </w:t>
            </w:r>
            <w:r>
              <w:lastRenderedPageBreak/>
              <w:t>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Устанавливается ежегодно уполномоченным органом исполнительной власти </w:t>
            </w:r>
            <w:r>
              <w:lastRenderedPageBreak/>
              <w:t>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оказания социальной услуги;</w:t>
            </w:r>
          </w:p>
          <w:p w:rsidR="00A313E1" w:rsidRDefault="00A313E1">
            <w:pPr>
              <w:pStyle w:val="ConsPlusNormal"/>
            </w:pPr>
            <w:r>
              <w:t>2) соответствие предоставленного горячего питания, наборов продуктов питания санитарно-гигиеническим требованиям.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lastRenderedPageBreak/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решение его бытовых и иных проблем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предоставляется в соответствии с решением о признании нуждаемости в оказании срочных </w:t>
            </w:r>
            <w:r>
              <w:lastRenderedPageBreak/>
              <w:t>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0312. Оказание единовременной помощи в виде предоставления продуктовых наборов, одежды, обуви и предметов первой необходимости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предоставление продовольственной помощи в виде электронного социального сертификата на основе социальной карты москвича;</w:t>
            </w:r>
          </w:p>
          <w:p w:rsidR="00A313E1" w:rsidRDefault="00A313E1">
            <w:pPr>
              <w:pStyle w:val="ConsPlusNormal"/>
            </w:pPr>
            <w:r>
              <w:t>2) разовое предоставление предметов сезонной одежды в соответствии с нормами, утвержденными Департаментом социальной защиты населения города Москвы;</w:t>
            </w:r>
          </w:p>
          <w:p w:rsidR="00A313E1" w:rsidRDefault="00A313E1">
            <w:pPr>
              <w:pStyle w:val="ConsPlusNormal"/>
            </w:pPr>
            <w:r>
              <w:t>3) предоставление обуви в соответствии с нормами, утвержденными Департаментом социальной защиты населения города Москвы.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120 минут. Социальная услуга предоставляется единовременно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Социальные услуги предоставляются в сроки, обусловленные нуждаемостью получателей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оказанных социальных услуг применительно к потребности получателя социальных услуг в конкретных социальных услугах;</w:t>
            </w:r>
          </w:p>
          <w:p w:rsidR="00A313E1" w:rsidRDefault="00A313E1">
            <w:pPr>
              <w:pStyle w:val="ConsPlusNormal"/>
            </w:pPr>
            <w:r>
              <w:t>2) полнота предоставления социальной услуги.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решение его бытовых и иных проблем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решением о признании нуждаемости в оказании срочных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0313. Обеспечение одеждой, обувью и другими предметами первой необходимости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предоставление одного комплекта сезонной одежды в соответствии с нормами, утвержденными Департаментом социальной защиты населения города Москвы;</w:t>
            </w:r>
          </w:p>
          <w:p w:rsidR="00A313E1" w:rsidRDefault="00A313E1">
            <w:pPr>
              <w:pStyle w:val="ConsPlusNormal"/>
            </w:pPr>
            <w:r>
              <w:t>2) предоставление одного сезонного комплекта обуви в соответствии с нормами, утвержденными Департаментом социальной защиты населения города Москвы;</w:t>
            </w:r>
          </w:p>
          <w:p w:rsidR="00A313E1" w:rsidRDefault="00A313E1">
            <w:pPr>
              <w:pStyle w:val="ConsPlusNormal"/>
            </w:pPr>
            <w:r>
              <w:t>3) предоставление предметов первой необходимости в случае пожара, подтопления, иных случаев чрезвычайного характера (в том числе средства гигиены).</w:t>
            </w:r>
          </w:p>
          <w:p w:rsidR="00A313E1" w:rsidRDefault="00A313E1">
            <w:pPr>
              <w:pStyle w:val="ConsPlusNormal"/>
            </w:pPr>
            <w:r>
              <w:t>Норма времени на оказание социальной услуги - до 120 минут. Социальная услуга предоставляется единовременно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Социальные услуги предоставляются в сроки, обусловленные нуждаемостью получателей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и полнота объема оказанных социальных услуг применительно к потребности получателя социальных услуг в получении одежды;</w:t>
            </w:r>
          </w:p>
          <w:p w:rsidR="00A313E1" w:rsidRDefault="00A313E1">
            <w:pPr>
              <w:pStyle w:val="ConsPlusNormal"/>
            </w:pPr>
            <w:r>
              <w:t>2) предоставление одежды и обуви, соответствующей размерам получателя социальных услуг.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решение его иных проблем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решением о признании нуждаемости в оказании срочных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0314. Содействие в получении временного жилого помещения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выяснение жизненной ситуации получателя социальных услуг, проведение обследования материально-бытовых условий проживания и установление причин невозможности проживания в жилом помещении;</w:t>
            </w:r>
          </w:p>
          <w:p w:rsidR="00A313E1" w:rsidRDefault="00A313E1">
            <w:pPr>
              <w:pStyle w:val="ConsPlusNormal"/>
            </w:pPr>
            <w:r>
              <w:t>2) консультирование об условиях предоставления временного жилого помещения, в том числе в учреждениях социального обслуживания;</w:t>
            </w:r>
          </w:p>
          <w:p w:rsidR="00A313E1" w:rsidRDefault="00A313E1">
            <w:pPr>
              <w:pStyle w:val="ConsPlusNormal"/>
            </w:pPr>
            <w:r>
              <w:t>3) оперативная помощь в получении места (койко-места):</w:t>
            </w:r>
          </w:p>
          <w:p w:rsidR="00A313E1" w:rsidRDefault="00A313E1">
            <w:pPr>
              <w:pStyle w:val="ConsPlusNormal"/>
            </w:pPr>
            <w:r>
              <w:t>а) в хостеле, общежитии;</w:t>
            </w:r>
          </w:p>
          <w:p w:rsidR="00A313E1" w:rsidRDefault="00A313E1">
            <w:pPr>
              <w:pStyle w:val="ConsPlusNormal"/>
            </w:pPr>
            <w:r>
              <w:t>б) в центре социальной адаптации;</w:t>
            </w:r>
          </w:p>
          <w:p w:rsidR="00A313E1" w:rsidRDefault="00A313E1">
            <w:pPr>
              <w:pStyle w:val="ConsPlusNormal"/>
            </w:pPr>
            <w:r>
              <w:t>в) в кризисном центре или в другой организации социального обслуживания;</w:t>
            </w:r>
          </w:p>
          <w:p w:rsidR="00A313E1" w:rsidRDefault="00A313E1">
            <w:pPr>
              <w:pStyle w:val="ConsPlusNormal"/>
            </w:pPr>
            <w:r>
              <w:t>4) оказание содействия в обеспечении трансфера до места временного пребывания;</w:t>
            </w:r>
          </w:p>
          <w:p w:rsidR="00A313E1" w:rsidRDefault="00A313E1">
            <w:pPr>
              <w:pStyle w:val="ConsPlusNormal"/>
            </w:pPr>
            <w:r>
              <w:t>5) доставка до места временного пребывания.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В случае проведения обследования материально-бытовых условий проживания - до 120 минут. Социальная услуга предоставляется единовременно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Социальные услуги предоставляются в сроки, обусловленные нуждаемостью получателей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 своевременность содействия в получении временного жилого помещения.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решение его иных проблем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решением о признании нуждаемости в оказании срочных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0315. Содействие в получении экстренной психологической помощи с привлечением к этой работе психологов и представителей традиционных религиозных конфессий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беседа с получателем социальных услуг, оценка психического и физического состояния получателя социальных услуг в кризисной ситуации, выявление его психологических проблем;</w:t>
            </w:r>
          </w:p>
          <w:p w:rsidR="00A313E1" w:rsidRDefault="00A313E1">
            <w:pPr>
              <w:pStyle w:val="ConsPlusNormal"/>
            </w:pPr>
            <w:r>
              <w:t>2) привлечение квалифицированных специалистов, психологов, представителей традиционных религиозных конфессий.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единовременно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Социальные услуги предоставляются в сроки, обусловленные нуждаемостью получателей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Своевременность и полнота предоставления социальной услуги, в том числе с учетом степени нуждаемости получателя социальных услуг.</w:t>
            </w:r>
          </w:p>
          <w:p w:rsidR="00A313E1" w:rsidRDefault="00A313E1">
            <w:pPr>
              <w:pStyle w:val="ConsPlusNormal"/>
            </w:pPr>
            <w:r>
              <w:t>Результативность (эффективность) предоставления социальной услуги: степень улучшения психоэмоционального состояния получателя социальных услуг, улучшение условий жизнедеятельности получателя социальных услуг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решением о признании нуждаемости в оказании срочных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 xml:space="preserve">0316. Организация экстренной </w:t>
            </w:r>
            <w:r>
              <w:lastRenderedPageBreak/>
              <w:t>психологической помощи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lastRenderedPageBreak/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lastRenderedPageBreak/>
              <w:t>1) экстренная психологическая помощь в кризисной ситуации психолога, в том числе по телефону: беседа с получателем социальных услуг и выявление его психологических проблем (поддержка жизненного тонуса, психологическое консультирование);</w:t>
            </w:r>
          </w:p>
          <w:p w:rsidR="00A313E1" w:rsidRDefault="00A313E1">
            <w:pPr>
              <w:pStyle w:val="ConsPlusNormal"/>
            </w:pPr>
            <w:r>
              <w:t>2) психодиагностика и психологическое обследование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3) восстановление психического равновесия, психологическая помощь в мобилизации физических, духовных, личностных и интеллектуальных ресурсов для выхода из кризисного состояния;</w:t>
            </w:r>
          </w:p>
          <w:p w:rsidR="00A313E1" w:rsidRDefault="00A313E1">
            <w:pPr>
              <w:pStyle w:val="ConsPlusNormal"/>
            </w:pPr>
            <w:r>
              <w:t>4) рекомендации (в письменном виде) для выхода из кризисной ситуации.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единовременно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Социальные услуги </w:t>
            </w:r>
            <w:r>
              <w:lastRenderedPageBreak/>
              <w:t>предоставляются в сроки, обусловленные нуждаемостью получателей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Устанавливается </w:t>
            </w:r>
            <w:r>
              <w:lastRenderedPageBreak/>
              <w:t>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lastRenderedPageBreak/>
              <w:t>1) безотлагательная квалифицированная помощь получателю социальных услуг в решении социально-психологических проблем;</w:t>
            </w:r>
          </w:p>
          <w:p w:rsidR="00A313E1" w:rsidRDefault="00A313E1">
            <w:pPr>
              <w:pStyle w:val="ConsPlusNormal"/>
            </w:pPr>
            <w:r>
              <w:t>2) своевременное удовлетворение получателя социальных услуг для выхода из кризисного состояния путем консультирования.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психологических проблем, оцениваемая путем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</w:t>
            </w:r>
            <w:r>
              <w:lastRenderedPageBreak/>
              <w:t>предоставляется в соответствии с решением о признании нуждаемости в оказании срочных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0317. Содействие в получении юридической помощи в целях защиты прав и законных интересов получателей социальных услуг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выяснение жизненной ситуации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2) информирование о перечне необходимых документов в соответствии с действующим законодательством для реализации его законных прав, разъяснение назначения и содержания документов, помощь в их оформлении;</w:t>
            </w:r>
          </w:p>
          <w:p w:rsidR="00A313E1" w:rsidRDefault="00A313E1">
            <w:pPr>
              <w:pStyle w:val="ConsPlusNormal"/>
            </w:pPr>
            <w:r>
              <w:t xml:space="preserve">3) разъяснение о путях реализации законных прав получателя социальных услуг и права на получение бесплатной юридической помощи согласно Федеральному </w:t>
            </w:r>
            <w:hyperlink r:id="rId23" w:history="1">
              <w:r>
                <w:rPr>
                  <w:color w:val="0000FF"/>
                </w:rPr>
                <w:t>закону</w:t>
              </w:r>
            </w:hyperlink>
            <w:r>
              <w:t xml:space="preserve"> от 21 ноября 2011 г. N 324-ФЗ "О бесплатной юридической помощи в Российской Федерации" (предоставление адресов, телефонов, режимов работы юридических бюро).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минут. Социальная услуга предоставляется единовременно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Социальные услуги предоставляются в сроки, обусловленные нуждаемостью получателей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своевременное удовлетворение потребности в получении бесплатной юридической помощи;</w:t>
            </w:r>
          </w:p>
          <w:p w:rsidR="00A313E1" w:rsidRDefault="00A313E1">
            <w:pPr>
              <w:pStyle w:val="ConsPlusNormal"/>
            </w:pPr>
            <w:r>
              <w:t>2) гарантирование квалифицированной юридической защиты законных прав;</w:t>
            </w:r>
          </w:p>
          <w:p w:rsidR="00A313E1" w:rsidRDefault="00A313E1">
            <w:pPr>
              <w:pStyle w:val="ConsPlusNormal"/>
            </w:pPr>
            <w:r>
              <w:t>3) принятие объективного решения по его вопросу.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правовых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решением о признании нуждаемости в оказании срочных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0318. Оказание разовых услуг гражданам, нуждающимся в единовременном оказании социальных услуг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социальных услуг входит:</w:t>
            </w:r>
          </w:p>
          <w:p w:rsidR="00A313E1" w:rsidRDefault="00A313E1">
            <w:pPr>
              <w:pStyle w:val="ConsPlusNormal"/>
            </w:pPr>
            <w:r>
              <w:t>1) оказание социальных услуг получателям социальных услуг, временно не имеющим возможности выходить из дома или нуждающимся в единовременном оказании социальных услуг.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и периодичность определяются нормативными правовыми актами Департамента социальной защиты населения города Москвы применительно к социальным услугам, в отношении которых установлены стандарты социального обслуживания на дому;</w:t>
            </w:r>
          </w:p>
          <w:p w:rsidR="00A313E1" w:rsidRDefault="00A313E1">
            <w:pPr>
              <w:pStyle w:val="ConsPlusNormal"/>
            </w:pPr>
            <w:r>
              <w:t>2) содействие в предоставлении санитарно-гигиенических услуг: направление и (или) доставка граждан в дезинфекционные станции для прохождения санитарной обработки и помывки тела (душ), контроль прохождения санобработки.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разово по факту обращения;</w:t>
            </w:r>
          </w:p>
          <w:p w:rsidR="00A313E1" w:rsidRDefault="00A313E1">
            <w:pPr>
              <w:pStyle w:val="ConsPlusNormal"/>
            </w:pPr>
            <w:r>
              <w:t>3) предоставление отапливаемого помещения для обогрева: размещение граждан в пункте обогрева, который может быть стационарным (здание, помещение) или мобильным (палатка, тент, автобус и т.п.), имеющим собственный источник отопления.</w:t>
            </w:r>
          </w:p>
          <w:p w:rsidR="00A313E1" w:rsidRDefault="00A313E1">
            <w:pPr>
              <w:pStyle w:val="ConsPlusNormal"/>
            </w:pPr>
            <w:r>
              <w:t>Услуга предоставляется в период пребывания в отапливаемом помещении, обусловленный нуждаемостью. Социальная услуга предоставляется разово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Социальные услуги предоставляются в сроки, обусловленные нуждаемостью получателей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оказания социальных услуг применительно к потребности получателя социальных услуг в конкретных социальных услугах;</w:t>
            </w:r>
          </w:p>
          <w:p w:rsidR="00A313E1" w:rsidRDefault="00A313E1">
            <w:pPr>
              <w:pStyle w:val="ConsPlusNormal"/>
            </w:pPr>
            <w:r>
              <w:t>2) полнота предоставления социальной услуги.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решением о признании нуждаемости в оказании срочных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0319. Оказание социально-экономической поддержки детям и семьям с детьми (вещевая, продуктовая и иная помощь)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оказание и предоставление вещевой помощи в виде одежды и обуви по сезону, росту и размерам в соответствии с нормами, утвержденными Департаментом социальной защиты населения города Москвы;</w:t>
            </w:r>
          </w:p>
          <w:p w:rsidR="00A313E1" w:rsidRDefault="00A313E1">
            <w:pPr>
              <w:pStyle w:val="ConsPlusNormal"/>
            </w:pPr>
            <w:r>
              <w:lastRenderedPageBreak/>
              <w:t>2) оказание продовольственной помощи в виде электронного социального сертификата на основе социальной карты москвича;</w:t>
            </w:r>
          </w:p>
          <w:p w:rsidR="00A313E1" w:rsidRDefault="00A313E1">
            <w:pPr>
              <w:pStyle w:val="ConsPlusNormal"/>
            </w:pPr>
            <w:r>
              <w:t>3) оказание и предоставление иной помощи.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120 минут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Социальные услуги предоставляются в сроки, обусловленные нуждаемостью получателей </w:t>
            </w:r>
            <w:r>
              <w:lastRenderedPageBreak/>
              <w:t>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Устанавливается ежегодно уполномоченным органом исполнительной власти </w:t>
            </w:r>
            <w:r>
              <w:lastRenderedPageBreak/>
              <w:t>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предоставления вещевой помощи;</w:t>
            </w:r>
          </w:p>
          <w:p w:rsidR="00A313E1" w:rsidRDefault="00A313E1">
            <w:pPr>
              <w:pStyle w:val="ConsPlusNormal"/>
            </w:pPr>
            <w:r>
              <w:t>2) полнота предоставления социальной услуги.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 xml:space="preserve">1) материальная результативность: степень решения проблем </w:t>
            </w:r>
            <w:r>
              <w:lastRenderedPageBreak/>
              <w:t>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предоставляется в соответствии с решением о признании нуждаемости в оказании срочных </w:t>
            </w:r>
            <w:r>
              <w:lastRenderedPageBreak/>
              <w:t>социальных услуг</w:t>
            </w:r>
          </w:p>
        </w:tc>
      </w:tr>
      <w:tr w:rsidR="00A313E1">
        <w:tc>
          <w:tcPr>
            <w:tcW w:w="23803" w:type="dxa"/>
            <w:gridSpan w:val="6"/>
          </w:tcPr>
          <w:p w:rsidR="00A313E1" w:rsidRDefault="00A313E1">
            <w:pPr>
              <w:pStyle w:val="ConsPlusNormal"/>
              <w:outlineLvl w:val="1"/>
            </w:pPr>
            <w:r>
              <w:lastRenderedPageBreak/>
              <w:t>Социально-бытовые услуги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0321. Услуги по организации питания, быта и досуга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предоставление спального помещения;</w:t>
            </w:r>
          </w:p>
          <w:p w:rsidR="00A313E1" w:rsidRDefault="00A313E1">
            <w:pPr>
              <w:pStyle w:val="ConsPlusNormal"/>
            </w:pPr>
            <w:r>
              <w:t>2) предоставление помещений для приготовления и приема пищи;</w:t>
            </w:r>
          </w:p>
          <w:p w:rsidR="00A313E1" w:rsidRDefault="00A313E1">
            <w:pPr>
              <w:pStyle w:val="ConsPlusNormal"/>
            </w:pPr>
            <w:r>
              <w:t>3) предоставление помещений для отдыха и досуга;</w:t>
            </w:r>
          </w:p>
          <w:p w:rsidR="00A313E1" w:rsidRDefault="00A313E1">
            <w:pPr>
              <w:pStyle w:val="ConsPlusNormal"/>
            </w:pPr>
            <w:r>
              <w:t>4) обеспечение санитарно-гигиеническими условиями (туалет, душ).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определяется индивидуальной нуждаемостью получателя социальных услуг. Социальная услуга предоставляется единовременно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в сфере социального обслуживания города Москвы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предоставления получателю социальных услуг помещений для питания, быта и досуга;</w:t>
            </w:r>
          </w:p>
          <w:p w:rsidR="00A313E1" w:rsidRDefault="00A313E1">
            <w:pPr>
              <w:pStyle w:val="ConsPlusNormal"/>
            </w:pPr>
            <w:r>
              <w:t>2) обеспечение соответствия указанных помещений санитарно-гигиеническим условиям.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индивидуальной программы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0322. Обеспечение горячим питанием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приготовление горячего питания по нормам, утверждаемым нормативным правовым актом Департамента социальной защиты населения города Москвы;</w:t>
            </w:r>
          </w:p>
          <w:p w:rsidR="00A313E1" w:rsidRDefault="00A313E1">
            <w:pPr>
              <w:pStyle w:val="ConsPlusNormal"/>
            </w:pPr>
            <w:r>
              <w:t>2) подача горячего питания в местах, приспособленных для этого в соответствии с санитарно-гигиеническими нормами;</w:t>
            </w:r>
          </w:p>
          <w:p w:rsidR="00A313E1" w:rsidRDefault="00A313E1">
            <w:pPr>
              <w:pStyle w:val="ConsPlusNormal"/>
            </w:pPr>
            <w:r>
              <w:t>3) уборка посуды, предоставленной для горячего питания.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120 минут. Социальная услуга предоставляется до 2 раз в день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предоставления горячего питания;</w:t>
            </w:r>
          </w:p>
          <w:p w:rsidR="00A313E1" w:rsidRDefault="00A313E1">
            <w:pPr>
              <w:pStyle w:val="ConsPlusNormal"/>
            </w:pPr>
            <w:r>
              <w:t>2) калорийность и доброкачественность питания;</w:t>
            </w:r>
          </w:p>
          <w:p w:rsidR="00A313E1" w:rsidRDefault="00A313E1">
            <w:pPr>
              <w:pStyle w:val="ConsPlusNormal"/>
            </w:pPr>
            <w:r>
              <w:t>3) соответствие мест приема горячего питания санитарно-гигиеническим нормам.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индивидуальной программы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0323. Организация культурно-досуговых мероприятий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организация культурно-массовых мероприятий в пределах и за пределами организации;</w:t>
            </w:r>
          </w:p>
          <w:p w:rsidR="00A313E1" w:rsidRDefault="00A313E1">
            <w:pPr>
              <w:pStyle w:val="ConsPlusNormal"/>
            </w:pPr>
            <w:r>
              <w:t>2) организация кружковой (клубной) работы.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в течение рабочего времени по рабочим дням. Социальная услуга предоставляется 1 раз в день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организации культурно-массовых мероприятий;</w:t>
            </w:r>
          </w:p>
          <w:p w:rsidR="00A313E1" w:rsidRDefault="00A313E1">
            <w:pPr>
              <w:pStyle w:val="ConsPlusNormal"/>
            </w:pPr>
            <w:r>
              <w:t>2) полнота и новизна организации кружковой (клубной) работы.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индивидуальной программы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0324. Предоставление временного пребывания в организациях социального обслуживания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предоставление койко-места в помещении для временного пребывания в организации социального обслуживания;</w:t>
            </w:r>
          </w:p>
          <w:p w:rsidR="00A313E1" w:rsidRDefault="00A313E1">
            <w:pPr>
              <w:pStyle w:val="ConsPlusNormal"/>
            </w:pPr>
            <w:r>
              <w:t>2) обеспечение санитарно-гигиеническими условиями (туалет, душ).</w:t>
            </w:r>
          </w:p>
          <w:p w:rsidR="00A313E1" w:rsidRDefault="00A313E1">
            <w:pPr>
              <w:pStyle w:val="ConsPlusNormal"/>
            </w:pPr>
            <w:r>
              <w:t>Услуга предоставляется в период пребывания в организации социального обслуживания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предоставления временного пребывания в организациях социального обслуживания;</w:t>
            </w:r>
          </w:p>
          <w:p w:rsidR="00A313E1" w:rsidRDefault="00A313E1">
            <w:pPr>
              <w:pStyle w:val="ConsPlusNormal"/>
            </w:pPr>
            <w:r>
              <w:t>2) полнота обеспечения санитарно-гигиеническими условиями.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индивидуальной программы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0325. Предоставление в пользование мебели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предоставление тумбочки, шкафа для одежды, стула, одного места за столом;</w:t>
            </w:r>
          </w:p>
          <w:p w:rsidR="00A313E1" w:rsidRDefault="00A313E1">
            <w:pPr>
              <w:pStyle w:val="ConsPlusNormal"/>
            </w:pPr>
            <w:r>
              <w:t>2) предоставление возможности пользоваться иной мебелью, находящейся в пределах помещений временного пребывания.</w:t>
            </w:r>
          </w:p>
          <w:p w:rsidR="00A313E1" w:rsidRDefault="00A313E1">
            <w:pPr>
              <w:pStyle w:val="ConsPlusNormal"/>
            </w:pPr>
            <w:r>
              <w:t>Услуга предоставляется в период пребывания в организации социального обслуживания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предоставления в пользование мебели;</w:t>
            </w:r>
          </w:p>
          <w:p w:rsidR="00A313E1" w:rsidRDefault="00A313E1">
            <w:pPr>
              <w:pStyle w:val="ConsPlusNormal"/>
            </w:pPr>
            <w:r>
              <w:t>2) исправность и соответствие предоставленной мебели санитарно-гигиеническим требованиям.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 xml:space="preserve">2) нематериальная результативность: степень улучшения психоэмоционального состояния получателя социальных услуг, </w:t>
            </w:r>
            <w:r>
              <w:lastRenderedPageBreak/>
              <w:t>решения его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0326. Предоставление натуральной помощи в виде одежды и обуви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предоставление натуральной помощи в виде одежды (нательного белья) по нормам, утвержденным нормативным правовым актом Департамента социальной защиты населения города Москвы;</w:t>
            </w:r>
          </w:p>
          <w:p w:rsidR="00A313E1" w:rsidRDefault="00A313E1">
            <w:pPr>
              <w:pStyle w:val="ConsPlusNormal"/>
            </w:pPr>
            <w:r>
              <w:t>2) предоставление натуральной помощи в виде обуви по нормам, утвержденным нормативным правовым актом Департамента социальной защиты населения города Москвы.</w:t>
            </w:r>
          </w:p>
          <w:p w:rsidR="00A313E1" w:rsidRDefault="00A313E1">
            <w:pPr>
              <w:pStyle w:val="ConsPlusNormal"/>
            </w:pPr>
            <w:r>
              <w:t>Социальная услуга предоставляется исходя из индивидуальной нуждаемости единовременно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предоставления одежды и обуви;</w:t>
            </w:r>
          </w:p>
          <w:p w:rsidR="00A313E1" w:rsidRDefault="00A313E1">
            <w:pPr>
              <w:pStyle w:val="ConsPlusNormal"/>
            </w:pPr>
            <w:r>
              <w:t>2) соответствие предоставленной одежды и обуви требованиям качества указанной товарной группы.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0327. Предоставление постельных и туалетных принадлежностей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предоставление получателю социальных услуг постельных принадлежностей (матрас - 1 шт., подушка - 1 шт., одеяло - 1 шт., простыня - 1 шт., наволочка - 1 шт., пододеяльник - 1 шт.);</w:t>
            </w:r>
          </w:p>
          <w:p w:rsidR="00A313E1" w:rsidRDefault="00A313E1">
            <w:pPr>
              <w:pStyle w:val="ConsPlusNormal"/>
            </w:pPr>
            <w:r>
              <w:t>2) предоставление получателю социальных услуг предметов личной гигиены (полотенце - 1 шт., мыло туалетное и хозяйственное - 1 шт., зубная паста - 1 шт., зубная щетка - 1 шт., станки для бритья - 1 шт., туалетная бумага).</w:t>
            </w:r>
          </w:p>
          <w:p w:rsidR="00A313E1" w:rsidRDefault="00A313E1">
            <w:pPr>
              <w:pStyle w:val="ConsPlusNormal"/>
            </w:pPr>
            <w:r>
              <w:t>Смена постельного белья - 1 раз в 7 дней.</w:t>
            </w:r>
          </w:p>
          <w:p w:rsidR="00A313E1" w:rsidRDefault="00A313E1">
            <w:pPr>
              <w:pStyle w:val="ConsPlusNormal"/>
            </w:pPr>
            <w:r>
              <w:t>Социальная услуга предоставляется в период пребывания в организации социального обслуживания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предоставления постельных и туалетных принадлежностей;</w:t>
            </w:r>
          </w:p>
          <w:p w:rsidR="00A313E1" w:rsidRDefault="00A313E1">
            <w:pPr>
              <w:pStyle w:val="ConsPlusNormal"/>
            </w:pPr>
            <w:r>
              <w:t>2) соответствие предоставленных постельных и туалетных принадлежностей санитарно-гигиеническим требованиям.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0328. Организация досуга (книги, журналы, газеты, настольные игры и иное)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обеспечение книгами, газетами и журналами, настольными играми;</w:t>
            </w:r>
          </w:p>
          <w:p w:rsidR="00A313E1" w:rsidRDefault="00A313E1">
            <w:pPr>
              <w:pStyle w:val="ConsPlusNormal"/>
            </w:pPr>
            <w:r>
              <w:t>2) организация соревнований по настольным играм (шашки, шахматы, бильярд);</w:t>
            </w:r>
          </w:p>
          <w:p w:rsidR="00A313E1" w:rsidRDefault="00A313E1">
            <w:pPr>
              <w:pStyle w:val="ConsPlusNormal"/>
            </w:pPr>
            <w:r>
              <w:t xml:space="preserve">3) проведение анимационных мероприятий: конкурсов, </w:t>
            </w:r>
            <w:r>
              <w:lastRenderedPageBreak/>
              <w:t>тренингов, мастер-классов.</w:t>
            </w:r>
          </w:p>
          <w:p w:rsidR="00A313E1" w:rsidRDefault="00A313E1">
            <w:pPr>
              <w:pStyle w:val="ConsPlusNormal"/>
            </w:pPr>
            <w:r>
              <w:t>Социальная услуга предоставляется в период пребывания в организации социального обслуживания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 xml:space="preserve">Устанавливается ежегодно уполномоченным органом исполнительной власти города Москвы в сфере </w:t>
            </w:r>
            <w:r>
              <w:lastRenderedPageBreak/>
              <w:t>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организации досуга;</w:t>
            </w:r>
          </w:p>
          <w:p w:rsidR="00A313E1" w:rsidRDefault="00A313E1">
            <w:pPr>
              <w:pStyle w:val="ConsPlusNormal"/>
            </w:pPr>
            <w:r>
              <w:t>2) новизна и привлекательность мероприятий по организации досуга.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 xml:space="preserve">1) материальная результативность: степень решения проблем </w:t>
            </w:r>
            <w:r>
              <w:lastRenderedPageBreak/>
              <w:t>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предоставляется в соответствии с условиями договора о предоставлении социальных услуг, определенных </w:t>
            </w:r>
            <w:r>
              <w:lastRenderedPageBreak/>
              <w:t>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0329. Приобретение железнодорожных билетов для проезда к прежнему месту жительства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приобретение железнодорожных билетов (электропоезда и вагоны плацкартного типа) для проезда к прежнему месту жительства для граждан, оказавшихся в городе Москве в трудной жизненной ситуации без средств к существованию;</w:t>
            </w:r>
          </w:p>
          <w:p w:rsidR="00A313E1" w:rsidRDefault="00A313E1">
            <w:pPr>
              <w:pStyle w:val="ConsPlusNormal"/>
            </w:pPr>
            <w:r>
              <w:t>2) оказание содействия в доставке получателя социальных услуг на железнодорожный вокзал.</w:t>
            </w:r>
          </w:p>
          <w:p w:rsidR="00A313E1" w:rsidRDefault="00A313E1">
            <w:pPr>
              <w:pStyle w:val="ConsPlusNormal"/>
            </w:pPr>
            <w:r>
              <w:t>Социальная услуга предоставляется единовременно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приобретения железнодорожных билетов;</w:t>
            </w:r>
          </w:p>
          <w:p w:rsidR="00A313E1" w:rsidRDefault="00A313E1">
            <w:pPr>
              <w:pStyle w:val="ConsPlusNormal"/>
            </w:pPr>
            <w:r>
              <w:t>2) своевременность оказания содействия в доставке получателя социальных услуг на железнодорожный вокзал.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23803" w:type="dxa"/>
            <w:gridSpan w:val="6"/>
          </w:tcPr>
          <w:p w:rsidR="00A313E1" w:rsidRDefault="00A313E1">
            <w:pPr>
              <w:pStyle w:val="ConsPlusNormal"/>
              <w:outlineLvl w:val="1"/>
            </w:pPr>
            <w:r>
              <w:t>Социально-психологические услуги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0331. Содействие в получении психологической помощи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 оказание получателям социальных услуг квалифицированной помощи в решении внутриличностных проблем, проблем межличностного взаимодействия, предупреждение и преодоление социально-психологических проблем:</w:t>
            </w:r>
          </w:p>
          <w:p w:rsidR="00A313E1" w:rsidRDefault="00A313E1">
            <w:pPr>
              <w:pStyle w:val="ConsPlusNormal"/>
            </w:pPr>
            <w:r>
              <w:t>а) беседа с получателем социальных услуг, оценка психического и физического состояния получателя социальных услуг в кризисной ситуации, выявление его психологических проблем;</w:t>
            </w:r>
          </w:p>
          <w:p w:rsidR="00A313E1" w:rsidRDefault="00A313E1">
            <w:pPr>
              <w:pStyle w:val="ConsPlusNormal"/>
            </w:pPr>
            <w:r>
              <w:t>б) определение объема и видов предполагаемой помощи в условиях организации социального обслуживания, направления на иную помощь, не входящую в компетенцию организации.</w:t>
            </w:r>
          </w:p>
          <w:p w:rsidR="00A313E1" w:rsidRDefault="00A313E1">
            <w:pPr>
              <w:pStyle w:val="ConsPlusNormal"/>
            </w:pPr>
            <w:r>
              <w:t xml:space="preserve">Норма времени на предоставление социальной услуги - до </w:t>
            </w:r>
            <w:r>
              <w:lastRenderedPageBreak/>
              <w:t>60 минут. Социальная услуга предоставляется по индивидуальной нуждаемости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содействия в получении психологической помощи;</w:t>
            </w:r>
          </w:p>
          <w:p w:rsidR="00A313E1" w:rsidRDefault="00A313E1">
            <w:pPr>
              <w:pStyle w:val="ConsPlusNormal"/>
            </w:pPr>
            <w:r>
              <w:t>2) отсутствие негативных последствий оказания психологической помощи (неврозы, стрессовые состояния).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0332. Оказание психологической поддержки, проведение психокоррекционной работы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психологическая помощь получателям социальных услуг, в том числе злоупотребляющим алкоголем и наркотическими средствами:</w:t>
            </w:r>
          </w:p>
          <w:p w:rsidR="00A313E1" w:rsidRDefault="00A313E1">
            <w:pPr>
              <w:pStyle w:val="ConsPlusNormal"/>
            </w:pPr>
            <w:r>
              <w:t>а) психодиагностика и обследование личности;</w:t>
            </w:r>
          </w:p>
          <w:p w:rsidR="00A313E1" w:rsidRDefault="00A313E1">
            <w:pPr>
              <w:pStyle w:val="ConsPlusNormal"/>
            </w:pPr>
            <w:r>
              <w:t>б) психологическое консультирование;</w:t>
            </w:r>
          </w:p>
          <w:p w:rsidR="00A313E1" w:rsidRDefault="00A313E1">
            <w:pPr>
              <w:pStyle w:val="ConsPlusNormal"/>
            </w:pPr>
            <w:r>
              <w:t>в) психологическая коррекция;</w:t>
            </w:r>
          </w:p>
          <w:p w:rsidR="00A313E1" w:rsidRDefault="00A313E1">
            <w:pPr>
              <w:pStyle w:val="ConsPlusNormal"/>
            </w:pPr>
            <w:r>
              <w:t>г) содействие в мобилизации физических, духовных, личностных, интеллектуальных ресурсов для выхода из кризисного состояния;</w:t>
            </w:r>
          </w:p>
          <w:p w:rsidR="00A313E1" w:rsidRDefault="00A313E1">
            <w:pPr>
              <w:pStyle w:val="ConsPlusNormal"/>
            </w:pPr>
            <w:r>
              <w:t>2) психологическое сопровождение получателя социальных услуг в постконсультационный период.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оказания психологической поддержки;</w:t>
            </w:r>
          </w:p>
          <w:p w:rsidR="00A313E1" w:rsidRDefault="00A313E1">
            <w:pPr>
              <w:pStyle w:val="ConsPlusNormal"/>
            </w:pPr>
            <w:r>
              <w:t>2) расширение у получателя социальных услуг диапазона приемлемых средств для самостоятельного решения возникших проблем и преодоления трудностей, укрепление уверенности в себе.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0333. Содействие в восстановлении социальных связей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выявление психологических проблем получателя социальных услуг (внутрисемейные, отношения дети - родители, межличностные, супружеские, иные отношения);</w:t>
            </w:r>
          </w:p>
          <w:p w:rsidR="00A313E1" w:rsidRDefault="00A313E1">
            <w:pPr>
              <w:pStyle w:val="ConsPlusNormal"/>
            </w:pPr>
            <w:r>
              <w:t>2) оказание помощи в формулировании запроса получателя социальных услуг на поиск родственников;</w:t>
            </w:r>
          </w:p>
          <w:p w:rsidR="00A313E1" w:rsidRDefault="00A313E1">
            <w:pPr>
              <w:pStyle w:val="ConsPlusNormal"/>
            </w:pPr>
            <w:r>
              <w:t>3) организация встречи с родственниками (при необходимости);</w:t>
            </w:r>
          </w:p>
          <w:p w:rsidR="00A313E1" w:rsidRDefault="00A313E1">
            <w:pPr>
              <w:pStyle w:val="ConsPlusNormal"/>
            </w:pPr>
            <w:r>
              <w:t>4) выработка конкретных письменных рекомендаций по решению психологических проблем получателя социальных услуг.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содействия в восстановлении социальных связей;</w:t>
            </w:r>
          </w:p>
          <w:p w:rsidR="00A313E1" w:rsidRDefault="00A313E1">
            <w:pPr>
              <w:pStyle w:val="ConsPlusNormal"/>
            </w:pPr>
            <w:r>
              <w:t>2) полнота мероприятий по восстановлению социальных связей получателя социальных услуг.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0334. Содействие по дальнейшему жизнеустройству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поиск близких родственников, способных оказать помощь в обеспечении жильем, работой (доходным занятием);</w:t>
            </w:r>
          </w:p>
          <w:p w:rsidR="00A313E1" w:rsidRDefault="00A313E1">
            <w:pPr>
              <w:pStyle w:val="ConsPlusNormal"/>
            </w:pPr>
            <w:r>
              <w:t>2) поиск вариантов обеспечения жильем и работой (доходным занятием);</w:t>
            </w:r>
          </w:p>
          <w:p w:rsidR="00A313E1" w:rsidRDefault="00A313E1">
            <w:pPr>
              <w:pStyle w:val="ConsPlusNormal"/>
            </w:pPr>
            <w:r>
              <w:t>3) содействие в отправке к прежнему месту жительства;</w:t>
            </w:r>
          </w:p>
          <w:p w:rsidR="00A313E1" w:rsidRDefault="00A313E1">
            <w:pPr>
              <w:pStyle w:val="ConsPlusNormal"/>
            </w:pPr>
            <w:r>
              <w:t>4) содействие в поиске детей-сирот и детей, оставшихся без попечения родителей.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мероприятий по содействию жизнеустройству;</w:t>
            </w:r>
          </w:p>
          <w:p w:rsidR="00A313E1" w:rsidRDefault="00A313E1">
            <w:pPr>
              <w:pStyle w:val="ConsPlusNormal"/>
            </w:pPr>
            <w:r>
              <w:t>2) полнота мероприятий по содействию жизнеустройству.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0335. Оказание помощи родителям в воспитании детей, в том числе оказание помощи в конфликтных ситуациях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проведение углубленной психологической диагностики получателя услуги (до 180 минут за 3 раза);</w:t>
            </w:r>
          </w:p>
          <w:p w:rsidR="00A313E1" w:rsidRDefault="00A313E1">
            <w:pPr>
              <w:pStyle w:val="ConsPlusNormal"/>
            </w:pPr>
            <w:r>
              <w:t>2) обработка результатов диагностики, выявление ведущей проблемы и выбор пути ее коррекции (до 180 минут);</w:t>
            </w:r>
          </w:p>
          <w:p w:rsidR="00A313E1" w:rsidRDefault="00A313E1">
            <w:pPr>
              <w:pStyle w:val="ConsPlusNormal"/>
            </w:pPr>
            <w:r>
              <w:t>3) проведение консультации по возрастным психологическим особенностям ребенка (до 60 минут);</w:t>
            </w:r>
          </w:p>
          <w:p w:rsidR="00A313E1" w:rsidRDefault="00A313E1">
            <w:pPr>
              <w:pStyle w:val="ConsPlusNormal"/>
            </w:pPr>
            <w:r>
              <w:t>4) проведение консультации, индивидуального или группового психокоррекционного занятия (индивидуальное занятие - 60 минут, групповое занятие - 120 минут);</w:t>
            </w:r>
          </w:p>
          <w:p w:rsidR="00A313E1" w:rsidRDefault="00A313E1">
            <w:pPr>
              <w:pStyle w:val="ConsPlusNormal"/>
            </w:pPr>
            <w:r>
              <w:t>5) проведение совместной консультации родителя с ребенком для коррекции родительско-детских отношений (до 60 минут);</w:t>
            </w:r>
          </w:p>
          <w:p w:rsidR="00A313E1" w:rsidRDefault="00A313E1">
            <w:pPr>
              <w:pStyle w:val="ConsPlusNormal"/>
            </w:pPr>
            <w:r>
              <w:t>6) проведение консультации при расторжении брака, возникновении спора о воспитании детей с обоими родителями (до 90 минут);</w:t>
            </w:r>
          </w:p>
          <w:p w:rsidR="00A313E1" w:rsidRDefault="00A313E1">
            <w:pPr>
              <w:pStyle w:val="ConsPlusNormal"/>
            </w:pPr>
            <w:r>
              <w:t>7) проведение мониторинга эффективности психокоррекционной помощи, обработка результатов, принятие решения о прекращении работы, продолжении работы, изменении содержания работы.</w:t>
            </w:r>
          </w:p>
          <w:p w:rsidR="00A313E1" w:rsidRDefault="00A313E1">
            <w:pPr>
              <w:pStyle w:val="ConsPlusNormal"/>
            </w:pPr>
            <w:r>
              <w:t>Социальная услуга предоставляется единовременно исходя из индивидуальной нуждаемости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соответствие предоставленной услуги особенностям личности получателя услуги и его жизненной ситуации;</w:t>
            </w:r>
          </w:p>
          <w:p w:rsidR="00A313E1" w:rsidRDefault="00A313E1">
            <w:pPr>
              <w:pStyle w:val="ConsPlusNormal"/>
            </w:pPr>
            <w:r>
              <w:t>2) соблюдение требований законодательства Российской Федерации и законодательства города Москвы;</w:t>
            </w:r>
          </w:p>
          <w:p w:rsidR="00A313E1" w:rsidRDefault="00A313E1">
            <w:pPr>
              <w:pStyle w:val="ConsPlusNormal"/>
            </w:pPr>
            <w:r>
              <w:t>3) своевременность предоставления социальной услуги, в том числе с учетом остроты потребности;</w:t>
            </w:r>
          </w:p>
          <w:p w:rsidR="00A313E1" w:rsidRDefault="00A313E1">
            <w:pPr>
              <w:pStyle w:val="ConsPlusNormal"/>
            </w:pPr>
            <w:r>
              <w:t>4) полнота и правильность ведения рабочей документации.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выявление всех причин, снижающих родительскую компетентность и порождающих конфликтную ситуацию;</w:t>
            </w:r>
          </w:p>
          <w:p w:rsidR="00A313E1" w:rsidRDefault="00A313E1">
            <w:pPr>
              <w:pStyle w:val="ConsPlusNormal"/>
            </w:pPr>
            <w:r>
              <w:t>2) стабилизация эмоционального состояния получателя услуги, повышение его самооценки;</w:t>
            </w:r>
          </w:p>
          <w:p w:rsidR="00A313E1" w:rsidRDefault="00A313E1">
            <w:pPr>
              <w:pStyle w:val="ConsPlusNormal"/>
            </w:pPr>
            <w:r>
              <w:t>3) расширение диапазона адекватных воспитательных средств, самостоятельное преодоление трудностей в воспитании ребенка;</w:t>
            </w:r>
          </w:p>
          <w:p w:rsidR="00A313E1" w:rsidRDefault="00A313E1">
            <w:pPr>
              <w:pStyle w:val="ConsPlusNormal"/>
            </w:pPr>
            <w:r>
              <w:t>4) сокращение числа конфликтных ситуаций между родителями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0336. Оказание комплексной психолого-педагогической помощи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проведение углубленной психолого-педагогической диагностики ребенка, включая оценку уровня усвоения школьной программы и характера детско-родительских отношений (до 180 минут, 3 занятия);</w:t>
            </w:r>
          </w:p>
          <w:p w:rsidR="00A313E1" w:rsidRDefault="00A313E1">
            <w:pPr>
              <w:pStyle w:val="ConsPlusNormal"/>
            </w:pPr>
            <w:r>
              <w:t>2) изучение социального окружения ребенка, проведение проверки условий его жизни и воспитания, составление акта обследования (до 180 минут);</w:t>
            </w:r>
          </w:p>
          <w:p w:rsidR="00A313E1" w:rsidRDefault="00A313E1">
            <w:pPr>
              <w:pStyle w:val="ConsPlusNormal"/>
            </w:pPr>
            <w:r>
              <w:t>3) обработка результатов диагностики, выявление факторов, являющихся причиной социальной дезадаптации, составление программы психолого-педагогической коррекции и при необходимости программы социального сопровождения (до 180 минут);</w:t>
            </w:r>
          </w:p>
          <w:p w:rsidR="00A313E1" w:rsidRDefault="00A313E1">
            <w:pPr>
              <w:pStyle w:val="ConsPlusNormal"/>
            </w:pPr>
            <w:r>
              <w:t>4) проведение консультации, индивидуального или группового психокоррекционного занятия (60 минут);</w:t>
            </w:r>
          </w:p>
          <w:p w:rsidR="00A313E1" w:rsidRDefault="00A313E1">
            <w:pPr>
              <w:pStyle w:val="ConsPlusNormal"/>
            </w:pPr>
            <w:r>
              <w:t>5) проведение развивающего или коррекционного занятия (30 минут);</w:t>
            </w:r>
          </w:p>
          <w:p w:rsidR="00A313E1" w:rsidRDefault="00A313E1">
            <w:pPr>
              <w:pStyle w:val="ConsPlusNormal"/>
            </w:pPr>
            <w:r>
              <w:t>6) оказание помощи в подготовке домашнего задания (до 15 минут на предмет, до 4 предметов в день);</w:t>
            </w:r>
          </w:p>
          <w:p w:rsidR="00A313E1" w:rsidRDefault="00A313E1">
            <w:pPr>
              <w:pStyle w:val="ConsPlusNormal"/>
            </w:pPr>
            <w:r>
              <w:t>7) проведение группового занятия или тренинга, направленных на развитие навыков самообслуживания, поведения в быту и общественных местах, самоконтроля, конструктивного взаимодействия со сверстниками или взрослыми (до 60 минут);</w:t>
            </w:r>
          </w:p>
          <w:p w:rsidR="00A313E1" w:rsidRDefault="00A313E1">
            <w:pPr>
              <w:pStyle w:val="ConsPlusNormal"/>
            </w:pPr>
            <w:r>
              <w:t>8) оценка эффективности оказываемой психолого-педагогической помощи и социального сопровождения, обработка результатов, принятие решения о прекращении или продолжении работы (до 180 минут).</w:t>
            </w:r>
          </w:p>
          <w:p w:rsidR="00A313E1" w:rsidRDefault="00A313E1">
            <w:pPr>
              <w:pStyle w:val="ConsPlusNormal"/>
            </w:pPr>
            <w:r>
              <w:t>Социальная услуга предоставляется единовременно исходя из индивидуальной нуждаемости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соответствие предоставленной услуги особенностям личности получателя услуги и его жизненной ситуации;</w:t>
            </w:r>
          </w:p>
          <w:p w:rsidR="00A313E1" w:rsidRDefault="00A313E1">
            <w:pPr>
              <w:pStyle w:val="ConsPlusNormal"/>
            </w:pPr>
            <w:r>
              <w:t>2) соблюдение требований законодательства Российской Федерации и законодательства города Москвы;</w:t>
            </w:r>
          </w:p>
          <w:p w:rsidR="00A313E1" w:rsidRDefault="00A313E1">
            <w:pPr>
              <w:pStyle w:val="ConsPlusNormal"/>
            </w:pPr>
            <w:r>
              <w:t>3) своевременность предоставления социальной услуги, в том числе с учетом остроты потребности;</w:t>
            </w:r>
          </w:p>
          <w:p w:rsidR="00A313E1" w:rsidRDefault="00A313E1">
            <w:pPr>
              <w:pStyle w:val="ConsPlusNormal"/>
            </w:pPr>
            <w:r>
              <w:t>4) полнота и правильность ведения рабочей документации.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выявление имеющихся проблем и ресурсов для их преодоления;</w:t>
            </w:r>
          </w:p>
          <w:p w:rsidR="00A313E1" w:rsidRDefault="00A313E1">
            <w:pPr>
              <w:pStyle w:val="ConsPlusNormal"/>
            </w:pPr>
            <w:r>
              <w:t>2) устранение или уменьшение глубины педагогической запущенности;</w:t>
            </w:r>
          </w:p>
          <w:p w:rsidR="00A313E1" w:rsidRDefault="00A313E1">
            <w:pPr>
              <w:pStyle w:val="ConsPlusNormal"/>
            </w:pPr>
            <w:r>
              <w:t>3) формирование у ребенка социально одобряемых интересов и ценностей здорового образа жизни;</w:t>
            </w:r>
          </w:p>
          <w:p w:rsidR="00A313E1" w:rsidRDefault="00A313E1">
            <w:pPr>
              <w:pStyle w:val="ConsPlusNormal"/>
            </w:pPr>
            <w:r>
              <w:t>4) конструктивные взаимоотношения с родителями, отсутствие семейных конфликтов;</w:t>
            </w:r>
          </w:p>
          <w:p w:rsidR="00A313E1" w:rsidRDefault="00A313E1">
            <w:pPr>
              <w:pStyle w:val="ConsPlusNormal"/>
            </w:pPr>
            <w:r>
              <w:t>5) эмоциональная стабильность, наличие устойчивого круга общения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0337. Социальный патронаж семей с детьми, находящихся в социально опасном положении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формирование у получателя социальных услуг мотивации на сотрудничество (до 60 минут);</w:t>
            </w:r>
          </w:p>
          <w:p w:rsidR="00A313E1" w:rsidRDefault="00A313E1">
            <w:pPr>
              <w:pStyle w:val="ConsPlusNormal"/>
            </w:pPr>
            <w:r>
              <w:lastRenderedPageBreak/>
              <w:t>2) комплексная социально-психологическая диагностика, выявление потребности и ресурсов семьи (до 60 минут);</w:t>
            </w:r>
          </w:p>
          <w:p w:rsidR="00A313E1" w:rsidRDefault="00A313E1">
            <w:pPr>
              <w:pStyle w:val="ConsPlusNormal"/>
            </w:pPr>
            <w:r>
              <w:t>3) получение необходимой информации в образовательном учреждении, ОВД, КДНиЗП, по месту жительства (до 180 минут);</w:t>
            </w:r>
          </w:p>
          <w:p w:rsidR="00A313E1" w:rsidRDefault="00A313E1">
            <w:pPr>
              <w:pStyle w:val="ConsPlusNormal"/>
            </w:pPr>
            <w:r>
              <w:t>4) обработка полученной информации с целью выявления ведущей проблемы и выбор пути ее коррекции (до 180 минут);</w:t>
            </w:r>
          </w:p>
          <w:p w:rsidR="00A313E1" w:rsidRDefault="00A313E1">
            <w:pPr>
              <w:pStyle w:val="ConsPlusNormal"/>
            </w:pPr>
            <w:r>
              <w:t>5) составление программы социального патронажа (до 60 минут);</w:t>
            </w:r>
          </w:p>
          <w:p w:rsidR="00A313E1" w:rsidRDefault="00A313E1">
            <w:pPr>
              <w:pStyle w:val="ConsPlusNormal"/>
            </w:pPr>
            <w:r>
              <w:t>6) индивидуальное или групповое занятие, тренинг для получателя социальных услуг (до 60 минут);</w:t>
            </w:r>
          </w:p>
          <w:p w:rsidR="00A313E1" w:rsidRDefault="00A313E1">
            <w:pPr>
              <w:pStyle w:val="ConsPlusNormal"/>
            </w:pPr>
            <w:r>
              <w:t>7) проведение диагностики для оценки эффективности социально-психологической помощи, обработка результатов, принятие решения о прекращении, продолжении работы (до 120 минут).</w:t>
            </w:r>
          </w:p>
          <w:p w:rsidR="00A313E1" w:rsidRDefault="00A313E1">
            <w:pPr>
              <w:pStyle w:val="ConsPlusNormal"/>
            </w:pPr>
            <w:r>
              <w:t>Социальная услуга предоставляется единовременно исходя из индивидуальной нуждаемости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Определяется индивидуальной программой </w:t>
            </w:r>
            <w:r>
              <w:lastRenderedPageBreak/>
              <w:t>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Устанавливается ежегодно уполномоченным </w:t>
            </w:r>
            <w:r>
              <w:lastRenderedPageBreak/>
              <w:t>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соответствие предоставленной услуги особенностям личности получателя услуги и его жизненной ситуации;</w:t>
            </w:r>
          </w:p>
          <w:p w:rsidR="00A313E1" w:rsidRDefault="00A313E1">
            <w:pPr>
              <w:pStyle w:val="ConsPlusNormal"/>
            </w:pPr>
            <w:r>
              <w:lastRenderedPageBreak/>
              <w:t>2) соблюдение требований законодательства Российской Федерации и законодательства города Москвы;</w:t>
            </w:r>
          </w:p>
          <w:p w:rsidR="00A313E1" w:rsidRDefault="00A313E1">
            <w:pPr>
              <w:pStyle w:val="ConsPlusNormal"/>
            </w:pPr>
            <w:r>
              <w:t>3) своевременность предоставления социальной услуги, в том числе с учетом остроты потребности;</w:t>
            </w:r>
          </w:p>
          <w:p w:rsidR="00A313E1" w:rsidRDefault="00A313E1">
            <w:pPr>
              <w:pStyle w:val="ConsPlusNormal"/>
            </w:pPr>
            <w:r>
              <w:t>4) полнота и правильность ведения рабочей документации.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устойчивость мотивации на получение помощи;</w:t>
            </w:r>
          </w:p>
          <w:p w:rsidR="00A313E1" w:rsidRDefault="00A313E1">
            <w:pPr>
              <w:pStyle w:val="ConsPlusNormal"/>
            </w:pPr>
            <w:r>
              <w:t>2) выявление имеющихся проблем и ресурсов семьи и социума;</w:t>
            </w:r>
          </w:p>
          <w:p w:rsidR="00A313E1" w:rsidRDefault="00A313E1">
            <w:pPr>
              <w:pStyle w:val="ConsPlusNormal"/>
            </w:pPr>
            <w:r>
              <w:t>3) построение программы социального патронажа с акцентом на развитие имеющихся в семье и социуме ресурсов;</w:t>
            </w:r>
          </w:p>
          <w:p w:rsidR="00A313E1" w:rsidRDefault="00A313E1">
            <w:pPr>
              <w:pStyle w:val="ConsPlusNormal"/>
            </w:pPr>
            <w:r>
              <w:t>4) принятие ребенком ответственности за свое поведение;</w:t>
            </w:r>
          </w:p>
          <w:p w:rsidR="00A313E1" w:rsidRDefault="00A313E1">
            <w:pPr>
              <w:pStyle w:val="ConsPlusNormal"/>
            </w:pPr>
            <w:r>
              <w:t>5) принятие взрослым ответственности за положение в семье и воспитание ребенка;</w:t>
            </w:r>
          </w:p>
          <w:p w:rsidR="00A313E1" w:rsidRDefault="00A313E1">
            <w:pPr>
              <w:pStyle w:val="ConsPlusNormal"/>
            </w:pPr>
            <w:r>
              <w:t>6) повышение воспитательной компетентности родителей;</w:t>
            </w:r>
          </w:p>
          <w:p w:rsidR="00A313E1" w:rsidRDefault="00A313E1">
            <w:pPr>
              <w:pStyle w:val="ConsPlusNormal"/>
            </w:pPr>
            <w:r>
              <w:t>7) сокращение числа конфликтных ситуаций в семье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предоставляется в соответствии с условиями </w:t>
            </w:r>
            <w:r>
              <w:lastRenderedPageBreak/>
              <w:t>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0338. Социальный патронаж (постинтернатный патронат) лиц из числа детей-сирот и детей, оставшихся без попечения родителей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установление психологического контакта с лицом из числа детей-сирот и детей, оставшихся без попечения родителей, мотивация к сотрудничеству (до 60 минут);</w:t>
            </w:r>
          </w:p>
          <w:p w:rsidR="00A313E1" w:rsidRDefault="00A313E1">
            <w:pPr>
              <w:pStyle w:val="ConsPlusNormal"/>
            </w:pPr>
            <w:r>
              <w:t>2) комплексная социально-психологическая диагностика (до 180 минут за три занятия);</w:t>
            </w:r>
          </w:p>
          <w:p w:rsidR="00A313E1" w:rsidRDefault="00A313E1">
            <w:pPr>
              <w:pStyle w:val="ConsPlusNormal"/>
            </w:pPr>
            <w:r>
              <w:t>3) первичное обследование условий жизни выпускника и составление акта (до 180 минут);</w:t>
            </w:r>
          </w:p>
          <w:p w:rsidR="00A313E1" w:rsidRDefault="00A313E1">
            <w:pPr>
              <w:pStyle w:val="ConsPlusNormal"/>
            </w:pPr>
            <w:r>
              <w:t>4) проведение диагностики и консультации по вопросу выбора профессии (до 60 минут);</w:t>
            </w:r>
          </w:p>
          <w:p w:rsidR="00A313E1" w:rsidRDefault="00A313E1">
            <w:pPr>
              <w:pStyle w:val="ConsPlusNormal"/>
            </w:pPr>
            <w:r>
              <w:t>5) анализ полученной информации и составление программы патронажа (до 180 минут);</w:t>
            </w:r>
          </w:p>
          <w:p w:rsidR="00A313E1" w:rsidRDefault="00A313E1">
            <w:pPr>
              <w:pStyle w:val="ConsPlusNormal"/>
            </w:pPr>
            <w:r>
              <w:t>6) мониторинг жизненной ситуации выпускника (посещение на дому до 30 минут, 1 раз в две недели);</w:t>
            </w:r>
          </w:p>
          <w:p w:rsidR="00A313E1" w:rsidRDefault="00A313E1">
            <w:pPr>
              <w:pStyle w:val="ConsPlusNormal"/>
            </w:pPr>
            <w:r>
              <w:t xml:space="preserve">7) индивидуальная консультация, коррекционное занятие </w:t>
            </w:r>
            <w:r>
              <w:lastRenderedPageBreak/>
              <w:t>или тренинг (до 60 минут);</w:t>
            </w:r>
          </w:p>
          <w:p w:rsidR="00A313E1" w:rsidRDefault="00A313E1">
            <w:pPr>
              <w:pStyle w:val="ConsPlusNormal"/>
            </w:pPr>
            <w:r>
              <w:t>8) мониторинг эффективности патронажа (до 180 минут, не реже 1 раза в 6 месяцев).</w:t>
            </w:r>
          </w:p>
          <w:p w:rsidR="00A313E1" w:rsidRDefault="00A313E1">
            <w:pPr>
              <w:pStyle w:val="ConsPlusNormal"/>
            </w:pPr>
            <w:r>
              <w:t>Социальная услуга предоставляется единовременно исходя из индивидуальной нуждаемости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соответствие предоставленной услуги особенностям личности получателя услуги и его жизненной ситуации;</w:t>
            </w:r>
          </w:p>
          <w:p w:rsidR="00A313E1" w:rsidRDefault="00A313E1">
            <w:pPr>
              <w:pStyle w:val="ConsPlusNormal"/>
            </w:pPr>
            <w:r>
              <w:t>2) соблюдение требований законодательства Российской Федерации и законодательства города Москвы;</w:t>
            </w:r>
          </w:p>
          <w:p w:rsidR="00A313E1" w:rsidRDefault="00A313E1">
            <w:pPr>
              <w:pStyle w:val="ConsPlusNormal"/>
            </w:pPr>
            <w:r>
              <w:t>3) своевременность предоставления социальной услуги, в том числе с учетом остроты потребности;</w:t>
            </w:r>
          </w:p>
          <w:p w:rsidR="00A313E1" w:rsidRDefault="00A313E1">
            <w:pPr>
              <w:pStyle w:val="ConsPlusNormal"/>
            </w:pPr>
            <w:r>
              <w:t>4) полнота и правильность ведения рабочей документации;</w:t>
            </w:r>
          </w:p>
          <w:p w:rsidR="00A313E1" w:rsidRDefault="00A313E1">
            <w:pPr>
              <w:pStyle w:val="ConsPlusNormal"/>
            </w:pPr>
            <w:r>
              <w:t>5) успешное завершение профессионального образования и работа по выбранной специальности.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получение профессионального образования и трудоустройство по выбранной специальности;</w:t>
            </w:r>
          </w:p>
          <w:p w:rsidR="00A313E1" w:rsidRDefault="00A313E1">
            <w:pPr>
              <w:pStyle w:val="ConsPlusNormal"/>
            </w:pPr>
            <w:r>
              <w:t>2) формирование у выпускника социально одобряемых интересов, отсутствие девиаций поведения;</w:t>
            </w:r>
          </w:p>
          <w:p w:rsidR="00A313E1" w:rsidRDefault="00A313E1">
            <w:pPr>
              <w:pStyle w:val="ConsPlusNormal"/>
            </w:pPr>
            <w:r>
              <w:lastRenderedPageBreak/>
              <w:t>3) эмоциональная стабильность, наличие устойчивого круга общения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Социальные услуги предоставляются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23803" w:type="dxa"/>
            <w:gridSpan w:val="6"/>
          </w:tcPr>
          <w:p w:rsidR="00A313E1" w:rsidRDefault="00A313E1">
            <w:pPr>
              <w:pStyle w:val="ConsPlusNormal"/>
              <w:outlineLvl w:val="1"/>
            </w:pPr>
            <w:r>
              <w:lastRenderedPageBreak/>
              <w:t>Социально-медицинские услуги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3803" w:type="dxa"/>
            <w:gridSpan w:val="6"/>
            <w:tcBorders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23619"/>
            </w:tblGrid>
            <w:tr w:rsidR="00A313E1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A313E1" w:rsidRDefault="00A313E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A313E1" w:rsidRDefault="00A313E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Нумерация подпунктов дана в соответствии с официальным текстом документа.</w:t>
                  </w:r>
                </w:p>
              </w:tc>
            </w:tr>
          </w:tbl>
          <w:p w:rsidR="00A313E1" w:rsidRDefault="00A313E1"/>
        </w:tc>
      </w:tr>
      <w:tr w:rsidR="00A313E1">
        <w:tblPrEx>
          <w:tblBorders>
            <w:insideH w:val="nil"/>
          </w:tblBorders>
        </w:tblPrEx>
        <w:tc>
          <w:tcPr>
            <w:tcW w:w="3628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0341. Оказание первичной доврачебной медико-санитарной помощи</w:t>
            </w:r>
          </w:p>
        </w:tc>
        <w:tc>
          <w:tcPr>
            <w:tcW w:w="5953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оценка обстановки и обеспечение безопасных условий для оказания первой помощи:</w:t>
            </w:r>
          </w:p>
          <w:p w:rsidR="00A313E1" w:rsidRDefault="00A313E1">
            <w:pPr>
              <w:pStyle w:val="ConsPlusNormal"/>
            </w:pPr>
            <w:r>
              <w:t>а) определение угрожающих факторов для собственной жизни и здоровья;</w:t>
            </w:r>
          </w:p>
          <w:p w:rsidR="00A313E1" w:rsidRDefault="00A313E1">
            <w:pPr>
              <w:pStyle w:val="ConsPlusNormal"/>
            </w:pPr>
            <w:r>
              <w:t>б) определение угрожающих факторов для жизни и здоровья пострадавшего;</w:t>
            </w:r>
          </w:p>
          <w:p w:rsidR="00A313E1" w:rsidRDefault="00A313E1">
            <w:pPr>
              <w:pStyle w:val="ConsPlusNormal"/>
            </w:pPr>
            <w:r>
              <w:t>в) устранение угрожающих факторов для жизни и здоровья;</w:t>
            </w:r>
          </w:p>
          <w:p w:rsidR="00A313E1" w:rsidRDefault="00A313E1">
            <w:pPr>
              <w:pStyle w:val="ConsPlusNormal"/>
            </w:pPr>
            <w:r>
              <w:t>г) прекращение действия повреждающих факторов на пострадавшего;</w:t>
            </w:r>
          </w:p>
          <w:p w:rsidR="00A313E1" w:rsidRDefault="00A313E1">
            <w:pPr>
              <w:pStyle w:val="ConsPlusNormal"/>
            </w:pPr>
            <w:r>
              <w:t>д) извлечение пострадавшего из труднодоступного места;</w:t>
            </w:r>
          </w:p>
          <w:p w:rsidR="00A313E1" w:rsidRDefault="00A313E1">
            <w:pPr>
              <w:pStyle w:val="ConsPlusNormal"/>
            </w:pPr>
            <w:r>
              <w:t>е) перемещение пострадавшего;</w:t>
            </w:r>
          </w:p>
          <w:p w:rsidR="00A313E1" w:rsidRDefault="00A313E1">
            <w:pPr>
              <w:pStyle w:val="ConsPlusNormal"/>
            </w:pPr>
            <w:r>
              <w:t>2) вызов скорой медицинской помощи, других специальных служб, сотрудники которых обязаны оказывать первую помощь в соответствии с федеральным законом или со специальным правилом;</w:t>
            </w:r>
          </w:p>
          <w:p w:rsidR="00A313E1" w:rsidRDefault="00A313E1">
            <w:pPr>
              <w:pStyle w:val="ConsPlusNormal"/>
            </w:pPr>
            <w:r>
              <w:t>3) определение наличия сознания у пострадавшего;</w:t>
            </w:r>
          </w:p>
          <w:p w:rsidR="00A313E1" w:rsidRDefault="00A313E1">
            <w:pPr>
              <w:pStyle w:val="ConsPlusNormal"/>
            </w:pPr>
            <w:r>
              <w:t>4) мероприятия по восстановлению проходимости дыхательных путей и определению признаков жизни у пострадавшего:</w:t>
            </w:r>
          </w:p>
          <w:p w:rsidR="00A313E1" w:rsidRDefault="00A313E1">
            <w:pPr>
              <w:pStyle w:val="ConsPlusNormal"/>
            </w:pPr>
            <w:r>
              <w:t>а) запрокидывание головы с подъемом подбородка;</w:t>
            </w:r>
          </w:p>
          <w:p w:rsidR="00A313E1" w:rsidRDefault="00A313E1">
            <w:pPr>
              <w:pStyle w:val="ConsPlusNormal"/>
            </w:pPr>
            <w:r>
              <w:t>б) выдвижение нижней челюсти;</w:t>
            </w:r>
          </w:p>
          <w:p w:rsidR="00A313E1" w:rsidRDefault="00A313E1">
            <w:pPr>
              <w:pStyle w:val="ConsPlusNormal"/>
            </w:pPr>
            <w:r>
              <w:lastRenderedPageBreak/>
              <w:t>в) определение наличия дыхания с помощью слуха, зрения и осязания;</w:t>
            </w:r>
          </w:p>
          <w:p w:rsidR="00A313E1" w:rsidRDefault="00A313E1">
            <w:pPr>
              <w:pStyle w:val="ConsPlusNormal"/>
            </w:pPr>
            <w:r>
              <w:t>г) определение наличия кровообращения, проверка пульса на магистральных артериях;</w:t>
            </w:r>
          </w:p>
          <w:p w:rsidR="00A313E1" w:rsidRDefault="00A313E1">
            <w:pPr>
              <w:pStyle w:val="ConsPlusNormal"/>
            </w:pPr>
            <w:r>
              <w:t>5) мероприятия по проведению сердечно-легочной реанимации до появления признаков жизни:</w:t>
            </w:r>
          </w:p>
          <w:p w:rsidR="00A313E1" w:rsidRDefault="00A313E1">
            <w:pPr>
              <w:pStyle w:val="ConsPlusNormal"/>
            </w:pPr>
            <w:r>
              <w:t>- давление руками на грудину пострадавшего;</w:t>
            </w:r>
          </w:p>
          <w:p w:rsidR="00A313E1" w:rsidRDefault="00A313E1">
            <w:pPr>
              <w:pStyle w:val="ConsPlusNormal"/>
            </w:pPr>
            <w:r>
              <w:t>- искусственное дыхание "Рот ко рту";</w:t>
            </w:r>
          </w:p>
          <w:p w:rsidR="00A313E1" w:rsidRDefault="00A313E1">
            <w:pPr>
              <w:pStyle w:val="ConsPlusNormal"/>
            </w:pPr>
            <w:r>
              <w:t>- искусственное дыхание "Рот к носу";</w:t>
            </w:r>
          </w:p>
          <w:p w:rsidR="00A313E1" w:rsidRDefault="00A313E1">
            <w:pPr>
              <w:pStyle w:val="ConsPlusNormal"/>
            </w:pPr>
            <w:r>
              <w:t>- искусственное дыхание с использованием устройства для искусственного дыхания;</w:t>
            </w:r>
          </w:p>
          <w:p w:rsidR="00A313E1" w:rsidRDefault="00A313E1">
            <w:pPr>
              <w:pStyle w:val="ConsPlusNormal"/>
            </w:pPr>
            <w:r>
              <w:t>6) мероприятия по поддержанию проходимости дыхательных путей:</w:t>
            </w:r>
          </w:p>
          <w:p w:rsidR="00A313E1" w:rsidRDefault="00A313E1">
            <w:pPr>
              <w:pStyle w:val="ConsPlusNormal"/>
            </w:pPr>
            <w:r>
              <w:t>а) придание устойчивого бокового положения;</w:t>
            </w:r>
          </w:p>
          <w:p w:rsidR="00A313E1" w:rsidRDefault="00A313E1">
            <w:pPr>
              <w:pStyle w:val="ConsPlusNormal"/>
            </w:pPr>
            <w:r>
              <w:t>б) запрокидывание головы с подъемом подбородка;</w:t>
            </w:r>
          </w:p>
          <w:p w:rsidR="00A313E1" w:rsidRDefault="00A313E1">
            <w:pPr>
              <w:pStyle w:val="ConsPlusNormal"/>
            </w:pPr>
            <w:r>
              <w:t>в) выдвижение нижней челюсти;</w:t>
            </w:r>
          </w:p>
          <w:p w:rsidR="00A313E1" w:rsidRDefault="00A313E1">
            <w:pPr>
              <w:pStyle w:val="ConsPlusNormal"/>
            </w:pPr>
            <w:r>
              <w:t>7) мероприятия по обзорному осмотру пострадавшего и временной остановке наружного кровотечения:</w:t>
            </w:r>
          </w:p>
          <w:p w:rsidR="00A313E1" w:rsidRDefault="00A313E1">
            <w:pPr>
              <w:pStyle w:val="ConsPlusNormal"/>
            </w:pPr>
            <w:r>
              <w:t>а) обзорный осмотр пострадавшего на наличие кровотечений;</w:t>
            </w:r>
          </w:p>
          <w:p w:rsidR="00A313E1" w:rsidRDefault="00A313E1">
            <w:pPr>
              <w:pStyle w:val="ConsPlusNormal"/>
            </w:pPr>
            <w:r>
              <w:t>в) пальцевое прижатие артерии;</w:t>
            </w:r>
          </w:p>
          <w:p w:rsidR="00A313E1" w:rsidRDefault="00A313E1">
            <w:pPr>
              <w:pStyle w:val="ConsPlusNormal"/>
            </w:pPr>
            <w:r>
              <w:t>г) наложение жгута;</w:t>
            </w:r>
          </w:p>
          <w:p w:rsidR="00A313E1" w:rsidRDefault="00A313E1">
            <w:pPr>
              <w:pStyle w:val="ConsPlusNormal"/>
            </w:pPr>
            <w:r>
              <w:t>д) максимальное сгибание конечности в суставе;</w:t>
            </w:r>
          </w:p>
          <w:p w:rsidR="00A313E1" w:rsidRDefault="00A313E1">
            <w:pPr>
              <w:pStyle w:val="ConsPlusNormal"/>
            </w:pPr>
            <w:r>
              <w:t>е) прямое давление на рану;</w:t>
            </w:r>
          </w:p>
          <w:p w:rsidR="00A313E1" w:rsidRDefault="00A313E1">
            <w:pPr>
              <w:pStyle w:val="ConsPlusNormal"/>
            </w:pPr>
            <w:r>
              <w:t>ж) наложение давящей повязки;</w:t>
            </w:r>
          </w:p>
          <w:p w:rsidR="00A313E1" w:rsidRDefault="00A313E1">
            <w:pPr>
              <w:pStyle w:val="ConsPlusNormal"/>
            </w:pPr>
            <w:r>
              <w:t>8) мероприятия по подробному осмотру пострадавшего в целях выявления признаков травм, отравлений и других состояний, угрожающих его жизни и здоровью, и по оказанию первой помощи в случае выявления указанных состояний:</w:t>
            </w:r>
          </w:p>
          <w:p w:rsidR="00A313E1" w:rsidRDefault="00A313E1">
            <w:pPr>
              <w:pStyle w:val="ConsPlusNormal"/>
            </w:pPr>
            <w:r>
              <w:t>а) проведение осмотра головы;</w:t>
            </w:r>
          </w:p>
          <w:p w:rsidR="00A313E1" w:rsidRDefault="00A313E1">
            <w:pPr>
              <w:pStyle w:val="ConsPlusNormal"/>
            </w:pPr>
            <w:r>
              <w:t>б) проведение осмотра шеи;</w:t>
            </w:r>
          </w:p>
          <w:p w:rsidR="00A313E1" w:rsidRDefault="00A313E1">
            <w:pPr>
              <w:pStyle w:val="ConsPlusNormal"/>
            </w:pPr>
            <w:r>
              <w:t>в) проведение осмотра груди;</w:t>
            </w:r>
          </w:p>
          <w:p w:rsidR="00A313E1" w:rsidRDefault="00A313E1">
            <w:pPr>
              <w:pStyle w:val="ConsPlusNormal"/>
            </w:pPr>
            <w:r>
              <w:t>г) проведение осмотра спины;</w:t>
            </w:r>
          </w:p>
          <w:p w:rsidR="00A313E1" w:rsidRDefault="00A313E1">
            <w:pPr>
              <w:pStyle w:val="ConsPlusNormal"/>
            </w:pPr>
            <w:r>
              <w:lastRenderedPageBreak/>
              <w:t>д) проведение осмотра живота и таза;</w:t>
            </w:r>
          </w:p>
          <w:p w:rsidR="00A313E1" w:rsidRDefault="00A313E1">
            <w:pPr>
              <w:pStyle w:val="ConsPlusNormal"/>
            </w:pPr>
            <w:r>
              <w:t>е) проведение осмотра конечностей;</w:t>
            </w:r>
          </w:p>
          <w:p w:rsidR="00A313E1" w:rsidRDefault="00A313E1">
            <w:pPr>
              <w:pStyle w:val="ConsPlusNormal"/>
            </w:pPr>
            <w:r>
              <w:t>ж) наложение повязок при травмах различных областей тела, в том числе окклюзионной (герметизирующей) при ранении грудной клетки;</w:t>
            </w:r>
          </w:p>
          <w:p w:rsidR="00A313E1" w:rsidRDefault="00A313E1">
            <w:pPr>
              <w:pStyle w:val="ConsPlusNormal"/>
            </w:pPr>
            <w:r>
              <w:t>з) проведение иммобилизации (с помощью подручных средств, аутоиммобилизация, с использованием изделий медицинского назначения);</w:t>
            </w:r>
          </w:p>
          <w:p w:rsidR="00A313E1" w:rsidRDefault="00A313E1">
            <w:pPr>
              <w:pStyle w:val="ConsPlusNormal"/>
            </w:pPr>
            <w:r>
              <w:t>и) фиксация шейного отдела позвоночника (вручную, подручными средствами, с использованием изделий медицинского назначения);</w:t>
            </w:r>
          </w:p>
          <w:p w:rsidR="00A313E1" w:rsidRDefault="00A313E1">
            <w:pPr>
              <w:pStyle w:val="ConsPlusNormal"/>
            </w:pPr>
            <w:r>
              <w:t>к) прекращение воздействия опасных химических веществ на пострадавшего (промывание желудка путем приема воды и вызывания рвоты, удаление с поврежденной поверхности и промывание поврежденной поверхности проточной водой);</w:t>
            </w:r>
          </w:p>
          <w:p w:rsidR="00A313E1" w:rsidRDefault="00A313E1">
            <w:pPr>
              <w:pStyle w:val="ConsPlusNormal"/>
            </w:pPr>
            <w:r>
              <w:t>л) местное охлаждение при травмах, термических ожогах и иных воздействиях высоких температур или теплового излучения;</w:t>
            </w:r>
          </w:p>
          <w:p w:rsidR="00A313E1" w:rsidRDefault="00A313E1">
            <w:pPr>
              <w:pStyle w:val="ConsPlusNormal"/>
            </w:pPr>
            <w:r>
              <w:t>м) термоизоляция при отморожениях и других эффектах воздействия низких температур;</w:t>
            </w:r>
          </w:p>
          <w:p w:rsidR="00A313E1" w:rsidRDefault="00A313E1">
            <w:pPr>
              <w:pStyle w:val="ConsPlusNormal"/>
            </w:pPr>
            <w:r>
              <w:t>9) придание пострадавшему оптимального положения тела;</w:t>
            </w:r>
          </w:p>
          <w:p w:rsidR="00A313E1" w:rsidRDefault="00A313E1">
            <w:pPr>
              <w:pStyle w:val="ConsPlusNormal"/>
            </w:pPr>
            <w:r>
              <w:t>10) контроль состояния пострадавшего (сознание, дыхание, кровообращение) и оказание психологической поддержки;</w:t>
            </w:r>
          </w:p>
          <w:p w:rsidR="00A313E1" w:rsidRDefault="00A313E1">
            <w:pPr>
              <w:pStyle w:val="ConsPlusNormal"/>
            </w:pPr>
            <w:r>
              <w:t>11) передача пострадавшего бригаде скорой медицинской помощи, другим специальным службам, сотрудники которых обязаны оказывать первую помощь в соответствии с федеральным законом или со специальным правилом.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прибытия специализированной службы (ориентировочно до 30 минут)</w:t>
            </w:r>
          </w:p>
        </w:tc>
        <w:tc>
          <w:tcPr>
            <w:tcW w:w="2424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>По факту чрезвычайной ситуации, требующей оказания первой помощи</w:t>
            </w:r>
          </w:p>
        </w:tc>
        <w:tc>
          <w:tcPr>
            <w:tcW w:w="2504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оказания первичной доврачебной медико-санитарной помощи в экстренной форме;</w:t>
            </w:r>
          </w:p>
          <w:p w:rsidR="00A313E1" w:rsidRDefault="00A313E1">
            <w:pPr>
              <w:pStyle w:val="ConsPlusNormal"/>
            </w:pPr>
            <w:r>
              <w:t>2) аккуратность и осторожность выполнения процедур, связанных с оказанием первичной доврачебной медико-санитарной помощи получателю социальных услуг без причинения какого-либо вреда.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 передача получателя социальных услуг бригаде специализированной службы без ухудшения состояния здоровья</w:t>
            </w:r>
          </w:p>
        </w:tc>
        <w:tc>
          <w:tcPr>
            <w:tcW w:w="3010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Социальная услуга предоставляется при наличии чрезвычайной ситуации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0342. Организация лечебно-оздоровительных мероприятий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проведение оздоровительных процедур (до 20 минут);</w:t>
            </w:r>
          </w:p>
          <w:p w:rsidR="00A313E1" w:rsidRDefault="00A313E1">
            <w:pPr>
              <w:pStyle w:val="ConsPlusNormal"/>
            </w:pPr>
            <w:r>
              <w:t xml:space="preserve">2) организация посещения бассейна, в том числе на </w:t>
            </w:r>
            <w:r>
              <w:lastRenderedPageBreak/>
              <w:t>транспорте организации (до 240 минут, из них в бассейне - 30 минут);</w:t>
            </w:r>
          </w:p>
          <w:p w:rsidR="00A313E1" w:rsidRDefault="00A313E1">
            <w:pPr>
              <w:pStyle w:val="ConsPlusNormal"/>
            </w:pPr>
            <w:r>
              <w:t>3) занятия в спортивном и тренажерном залах (до 45 минут).</w:t>
            </w:r>
          </w:p>
          <w:p w:rsidR="00A313E1" w:rsidRDefault="00A313E1">
            <w:pPr>
              <w:pStyle w:val="ConsPlusNormal"/>
            </w:pPr>
            <w:r>
              <w:t>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Определяется индивидуальной программой </w:t>
            </w:r>
            <w:r>
              <w:lastRenderedPageBreak/>
              <w:t>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Устанавливается ежегодно уполномоченным </w:t>
            </w:r>
            <w:r>
              <w:lastRenderedPageBreak/>
              <w:t>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проведения оздоровительных процедур;</w:t>
            </w:r>
          </w:p>
          <w:p w:rsidR="00A313E1" w:rsidRDefault="00A313E1">
            <w:pPr>
              <w:pStyle w:val="ConsPlusNormal"/>
            </w:pPr>
            <w:r>
              <w:t xml:space="preserve">2) отсутствие в период посещения бассейна, спортивного и </w:t>
            </w:r>
            <w:r>
              <w:lastRenderedPageBreak/>
              <w:t>тренажерного залов несчастных случаев, травм, иного ущерба здоровью.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предоставляется в соответствии с условиями </w:t>
            </w:r>
            <w:r>
              <w:lastRenderedPageBreak/>
              <w:t>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0343. Предоставление медико-социального ухода с учетом состояния здоровья получателя социальных услуг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выполнение процедур, связанных с сохранением здоровья получателя социальных услуг:</w:t>
            </w:r>
          </w:p>
          <w:p w:rsidR="00A313E1" w:rsidRDefault="00A313E1">
            <w:pPr>
              <w:pStyle w:val="ConsPlusNormal"/>
            </w:pPr>
            <w:r>
              <w:t>а) измерение температуры тела, артериального давления;</w:t>
            </w:r>
          </w:p>
          <w:p w:rsidR="00A313E1" w:rsidRDefault="00A313E1">
            <w:pPr>
              <w:pStyle w:val="ConsPlusNormal"/>
            </w:pPr>
            <w:r>
              <w:t>б) контроль за приемом лекарственных средств;</w:t>
            </w:r>
          </w:p>
          <w:p w:rsidR="00A313E1" w:rsidRDefault="00A313E1">
            <w:pPr>
              <w:pStyle w:val="ConsPlusNormal"/>
            </w:pPr>
            <w:r>
              <w:t>2) отслеживание изменений состояния по внешнему виду и самочувствию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3) осуществление контрольных замеров (температуры, артериального давления) с занесением результатов в журнал наблюдения за состоянием здоровья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4) объяснение результатов измерений и симптомов, указывающих на возможные заболевания;</w:t>
            </w:r>
          </w:p>
          <w:p w:rsidR="00A313E1" w:rsidRDefault="00A313E1">
            <w:pPr>
              <w:pStyle w:val="ConsPlusNormal"/>
            </w:pPr>
            <w:r>
              <w:t>5) контроль за соблюдением предписаний врача, связанных со временем приема, частотой приема, способом приема и сроком годности лекарственных средств.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 за одно посещение. Социальная услуга предоставляется до 3 раз в неделю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выполнения процедур наблюдения за состоянием здоровья;</w:t>
            </w:r>
          </w:p>
          <w:p w:rsidR="00A313E1" w:rsidRDefault="00A313E1">
            <w:pPr>
              <w:pStyle w:val="ConsPlusNormal"/>
            </w:pPr>
            <w:r>
              <w:t>2) аккуратность и осторожность выполнения процедур, связанных с сохранением здоровья получателя социальных услуг без причинения какого-либо вреда;</w:t>
            </w:r>
          </w:p>
          <w:p w:rsidR="00A313E1" w:rsidRDefault="00A313E1">
            <w:pPr>
              <w:pStyle w:val="ConsPlusNormal"/>
            </w:pPr>
            <w:r>
              <w:t>3) доступность способов объяснения результатов измерений и симптомов.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 состоит в своевременности и аккуратном наблюдении за состоянием здоровья получателя социальных услуг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0344. Содействие в прохождении освидетельствования в учреждениях медико-социальной экспертизы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запись на прием к врачам-специалистам в целях прохождения медико-социальной экспертизы;</w:t>
            </w:r>
          </w:p>
          <w:p w:rsidR="00A313E1" w:rsidRDefault="00A313E1">
            <w:pPr>
              <w:pStyle w:val="ConsPlusNormal"/>
            </w:pPr>
            <w:r>
              <w:lastRenderedPageBreak/>
              <w:t>2) сопровождение получателя социальных услуг при посещении врачей-специалистов;</w:t>
            </w:r>
          </w:p>
          <w:p w:rsidR="00A313E1" w:rsidRDefault="00A313E1">
            <w:pPr>
              <w:pStyle w:val="ConsPlusNormal"/>
            </w:pPr>
            <w:r>
              <w:t>3) сбор документов, необходимых для комплексной оценки состояния здоровья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4) сопровождение получателя социальных услуг на заседание комиссии медико-социальной экспертизы;</w:t>
            </w:r>
          </w:p>
          <w:p w:rsidR="00A313E1" w:rsidRDefault="00A313E1">
            <w:pPr>
              <w:pStyle w:val="ConsPlusNormal"/>
            </w:pPr>
            <w:r>
              <w:t>5) помощь в получении документов, подтверждающих инвалидность;</w:t>
            </w:r>
          </w:p>
          <w:p w:rsidR="00A313E1" w:rsidRDefault="00A313E1">
            <w:pPr>
              <w:pStyle w:val="ConsPlusNormal"/>
            </w:pPr>
            <w:r>
              <w:t>6) помощь в составлении жалобы на решение комиссии медико-социальной экспертизы (в случае несогласия с принятым решением).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Определяется индивидуальной программой </w:t>
            </w:r>
            <w:r>
              <w:lastRenderedPageBreak/>
              <w:t>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Устанавливается ежегодно уполномоченным </w:t>
            </w:r>
            <w:r>
              <w:lastRenderedPageBreak/>
              <w:t>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записи на прием к врачам-специалистам;</w:t>
            </w:r>
          </w:p>
          <w:p w:rsidR="00A313E1" w:rsidRDefault="00A313E1">
            <w:pPr>
              <w:pStyle w:val="ConsPlusNormal"/>
            </w:pPr>
            <w:r>
              <w:t xml:space="preserve">2) аккуратность при сопровождении получателя социальных </w:t>
            </w:r>
            <w:r>
              <w:lastRenderedPageBreak/>
              <w:t>услуг при посещении врачей-специалистов;</w:t>
            </w:r>
          </w:p>
          <w:p w:rsidR="00A313E1" w:rsidRDefault="00A313E1">
            <w:pPr>
              <w:pStyle w:val="ConsPlusNormal"/>
            </w:pPr>
            <w:r>
              <w:t>3) своевременность сопровождения получателя социальных услуг на заседание медико-социальной экспертизы.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предоставляется в соответствии с условиями </w:t>
            </w:r>
            <w:r>
              <w:lastRenderedPageBreak/>
              <w:t>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0345. Организация прохождения диспансеризации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запись на прием к врачам-специалистам;</w:t>
            </w:r>
          </w:p>
          <w:p w:rsidR="00A313E1" w:rsidRDefault="00A313E1">
            <w:pPr>
              <w:pStyle w:val="ConsPlusNormal"/>
            </w:pPr>
            <w:r>
              <w:t>2) сопровождение (при необходимости) на прием к врачам-специалистам;</w:t>
            </w:r>
          </w:p>
          <w:p w:rsidR="00A313E1" w:rsidRDefault="00A313E1">
            <w:pPr>
              <w:pStyle w:val="ConsPlusNormal"/>
            </w:pPr>
            <w:r>
              <w:t>3) помощь в получении документов, подтверждающих результаты диспансеризации;</w:t>
            </w:r>
          </w:p>
          <w:p w:rsidR="00A313E1" w:rsidRDefault="00A313E1">
            <w:pPr>
              <w:pStyle w:val="ConsPlusNormal"/>
            </w:pPr>
            <w:r>
              <w:t>4) помощь в составлении плана лечения по заболеваниям, выявленным в ходе диспансеризации.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записи на прием к врачам-специалистам;</w:t>
            </w:r>
          </w:p>
          <w:p w:rsidR="00A313E1" w:rsidRDefault="00A313E1">
            <w:pPr>
              <w:pStyle w:val="ConsPlusNormal"/>
            </w:pPr>
            <w:r>
              <w:t>2) аккуратность при сопровождении получателя социальных услуг при посещении врачей-специалистов. 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0346. Содействие в госпитализации в медицинские организации, сопровождение в медицинские организации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сбор документов, необходимых для госпитализации;</w:t>
            </w:r>
          </w:p>
          <w:p w:rsidR="00A313E1" w:rsidRDefault="00A313E1">
            <w:pPr>
              <w:pStyle w:val="ConsPlusNormal"/>
            </w:pPr>
            <w:r>
              <w:t>2) помощь в сборе вещей перед госпитализацией;</w:t>
            </w:r>
          </w:p>
          <w:p w:rsidR="00A313E1" w:rsidRDefault="00A313E1">
            <w:pPr>
              <w:pStyle w:val="ConsPlusNormal"/>
            </w:pPr>
            <w:r>
              <w:t>3) вызов специализированного автотранспорта;</w:t>
            </w:r>
          </w:p>
          <w:p w:rsidR="00A313E1" w:rsidRDefault="00A313E1">
            <w:pPr>
              <w:pStyle w:val="ConsPlusNormal"/>
            </w:pPr>
            <w:r>
              <w:t>4) сопровождение получателя социальных услуг в медицинские организации Москвы в рабочее время.</w:t>
            </w:r>
          </w:p>
          <w:p w:rsidR="00A313E1" w:rsidRDefault="00A313E1">
            <w:pPr>
              <w:pStyle w:val="ConsPlusNormal"/>
            </w:pPr>
            <w:r>
              <w:lastRenderedPageBreak/>
              <w:t>Норма времени на предоставление социальных услуг - до 60 минут.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 xml:space="preserve">Устанавливается ежегодно уполномоченным органом исполнительной власти города Москвы в сфере </w:t>
            </w:r>
            <w:r>
              <w:lastRenderedPageBreak/>
              <w:t>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сбора документов, необходимых для госпитализации;</w:t>
            </w:r>
          </w:p>
          <w:p w:rsidR="00A313E1" w:rsidRDefault="00A313E1">
            <w:pPr>
              <w:pStyle w:val="ConsPlusNormal"/>
            </w:pPr>
            <w:r>
              <w:t>2) аккуратность сбора вещей перед госпитализацией;</w:t>
            </w:r>
          </w:p>
          <w:p w:rsidR="00A313E1" w:rsidRDefault="00A313E1">
            <w:pPr>
              <w:pStyle w:val="ConsPlusNormal"/>
            </w:pPr>
            <w:r>
              <w:t>3) своевременность вызова специализированного автотранспорта.</w:t>
            </w:r>
          </w:p>
          <w:p w:rsidR="00A313E1" w:rsidRDefault="00A313E1">
            <w:pPr>
              <w:pStyle w:val="ConsPlusNormal"/>
            </w:pPr>
            <w:r>
              <w:lastRenderedPageBreak/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предоставляется в соответствии с условиями договора о предоставлении социальных услуг, определенных </w:t>
            </w:r>
            <w:r>
              <w:lastRenderedPageBreak/>
              <w:t>индивидуальной программой предоставления социальных услуг</w:t>
            </w:r>
          </w:p>
        </w:tc>
      </w:tr>
      <w:tr w:rsidR="00A313E1">
        <w:tc>
          <w:tcPr>
            <w:tcW w:w="23803" w:type="dxa"/>
            <w:gridSpan w:val="6"/>
          </w:tcPr>
          <w:p w:rsidR="00A313E1" w:rsidRDefault="00A313E1">
            <w:pPr>
              <w:pStyle w:val="ConsPlusNormal"/>
              <w:outlineLvl w:val="1"/>
            </w:pPr>
            <w:r>
              <w:lastRenderedPageBreak/>
              <w:t>3.5. Социально-правовые услуги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0351. Помощь в оформлении документов, исключая случаи оформления документов, затрагивающих интересы третьих лиц, оказание помощи в написании писем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написание документов и заполнение форм документов, необходимых для реализации получателем социальных услуг своих прав;</w:t>
            </w:r>
          </w:p>
          <w:p w:rsidR="00A313E1" w:rsidRDefault="00A313E1">
            <w:pPr>
              <w:pStyle w:val="ConsPlusNormal"/>
            </w:pPr>
            <w:r>
              <w:t>2) оказание помощи в сборе и подаче в органы государственной власти, органы местного самоуправления, иные наделенные публично-правовыми функциями организации документов (сведений), непосредственно затрагивающих права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3) осуществление контроля над ходом и результатами рассмотрения документов, поданных в органы государственной власти, органы местного самоуправления, иные наделенные публично-правовыми функциями организации.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аккуратность и грамотность написания документов и заполнения форм документов, необходимых для реализации получателем социальных услуг своих прав;</w:t>
            </w:r>
          </w:p>
          <w:p w:rsidR="00A313E1" w:rsidRDefault="00A313E1">
            <w:pPr>
              <w:pStyle w:val="ConsPlusNormal"/>
            </w:pPr>
            <w:r>
              <w:t>2) своевременность оказания помощи в сборе и подаче в органы государственной власти, органы местного самоуправления, иные наделенные публично-правовыми функциями организации необходимых документов;</w:t>
            </w:r>
          </w:p>
          <w:p w:rsidR="00A313E1" w:rsidRDefault="00A313E1">
            <w:pPr>
              <w:pStyle w:val="ConsPlusNormal"/>
            </w:pPr>
            <w:r>
              <w:t>3) регулярность контроля над ходом и результатами рассмотрения документов, поданных в органы государственной власти, органы местного самоуправления, иные наделенные публично-правовыми функциями организации.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0352. Содействие в получении бесплатной юридической помощи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 xml:space="preserve">1) информирование о порядке предоставления бесплатной </w:t>
            </w:r>
            <w:r>
              <w:lastRenderedPageBreak/>
              <w:t>юридической помощи в городе Москве, в том числе категорий лиц, имеющих на нее право, и категорий дел, по которым она предоставляется;</w:t>
            </w:r>
          </w:p>
          <w:p w:rsidR="00A313E1" w:rsidRDefault="00A313E1">
            <w:pPr>
              <w:pStyle w:val="ConsPlusNormal"/>
            </w:pPr>
            <w:r>
              <w:t xml:space="preserve">2) предоставление в соответствии с Федеральным </w:t>
            </w:r>
            <w:hyperlink r:id="rId2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21.11.2011 N 324-ФЗ "О бесплатной юридической помощи в Российской Федерации" информации об адвокатах, оказывающих бесплатную юридическую помощь;</w:t>
            </w:r>
          </w:p>
          <w:p w:rsidR="00A313E1" w:rsidRDefault="00A313E1">
            <w:pPr>
              <w:pStyle w:val="ConsPlusNormal"/>
            </w:pPr>
            <w:r>
              <w:t>3) помощь в получении в центрах предоставления государственных услуг или в отделах социальной защиты населения районов справки о среднедушевом доходе семьи или доходе одиноко проживающего гражданина и величине прожиточного минимума в городе Москве в целях оказания бесплатной юридической помощи гражданам, имеющим место жительства в городе Москве, среднедушевой доход семей которых ниже величины прожиточного минимума в городе Москве, либо одиноко проживающим гражданам, доходы которых ниже величины прожиточного минимума в городе Москве.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Определяется индивидуальной </w:t>
            </w:r>
            <w:r>
              <w:lastRenderedPageBreak/>
              <w:t>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Устанавливается ежегодно </w:t>
            </w:r>
            <w:r>
              <w:lastRenderedPageBreak/>
              <w:t>уполномоченным органом исполнительной власти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 xml:space="preserve">1) своевременность содействия в получении бесплатной </w:t>
            </w:r>
            <w:r>
              <w:lastRenderedPageBreak/>
              <w:t>юридической помощи;</w:t>
            </w:r>
          </w:p>
          <w:p w:rsidR="00A313E1" w:rsidRDefault="00A313E1">
            <w:pPr>
              <w:pStyle w:val="ConsPlusNormal"/>
            </w:pPr>
            <w:r>
              <w:t>2) полнота информации о порядке получения бесплатной юридической помощи.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предоставляется в </w:t>
            </w:r>
            <w:r>
              <w:lastRenderedPageBreak/>
              <w:t>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0353. Содействие в восстановлении утраченных документов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выяснение ситуации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2) информирование о перечне необходимых документов в соответствии с действующим законодательством для реализации его законных прав, разъяснение назначения и содержания документов;</w:t>
            </w:r>
          </w:p>
          <w:p w:rsidR="00A313E1" w:rsidRDefault="00A313E1">
            <w:pPr>
              <w:pStyle w:val="ConsPlusNormal"/>
            </w:pPr>
            <w:r>
              <w:t>3) помощь в оформлении документов.</w:t>
            </w:r>
          </w:p>
          <w:p w:rsidR="00A313E1" w:rsidRDefault="00A313E1">
            <w:pPr>
              <w:pStyle w:val="ConsPlusNormal"/>
            </w:pPr>
            <w:r>
              <w:t>Продолжительность услуги - до 30 минут.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содействия в восстановлении документов;</w:t>
            </w:r>
          </w:p>
          <w:p w:rsidR="00A313E1" w:rsidRDefault="00A313E1">
            <w:pPr>
              <w:pStyle w:val="ConsPlusNormal"/>
            </w:pPr>
            <w:r>
              <w:t>2) полнота информации о порядке оформления документов.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0354. Оказание помощи по вопросам организации пенсионного обеспечения и предоставления других социальных выплат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информирование по вопросам организации пенсионного обеспечения и предоставления других социальных выплат;</w:t>
            </w:r>
          </w:p>
          <w:p w:rsidR="00A313E1" w:rsidRDefault="00A313E1">
            <w:pPr>
              <w:pStyle w:val="ConsPlusNormal"/>
            </w:pPr>
            <w:r>
              <w:t>2) информирование о перечне необходимых документов в соответствии с действующим законодательством для пенсионного обеспечения и предоставления других социальных выплат;</w:t>
            </w:r>
          </w:p>
          <w:p w:rsidR="00A313E1" w:rsidRDefault="00A313E1">
            <w:pPr>
              <w:pStyle w:val="ConsPlusNormal"/>
            </w:pPr>
            <w:r>
              <w:t>3) заполнение (оформление) документов, необходимых для пенсионного обеспечения и предоставления других социальных выплат;</w:t>
            </w:r>
          </w:p>
          <w:p w:rsidR="00A313E1" w:rsidRDefault="00A313E1">
            <w:pPr>
              <w:pStyle w:val="ConsPlusNormal"/>
            </w:pPr>
            <w:r>
              <w:t>4) доставка необходимых для пенсионного обеспечения и предоставления других социальных выплат документов в уполномоченный орган Пенсионного фонда Российской Федерации, социальной защиты населения города Москвы либо в многофункциональный центр предоставления государственных услуг города Москвы;</w:t>
            </w:r>
          </w:p>
          <w:p w:rsidR="00A313E1" w:rsidRDefault="00A313E1">
            <w:pPr>
              <w:pStyle w:val="ConsPlusNormal"/>
            </w:pPr>
            <w:r>
              <w:t>5) контроль над ходом рассмотрения в уполномоченном органе документов, необходимых для назначения пенсионного обеспечения и других социальных выплат;</w:t>
            </w:r>
          </w:p>
          <w:p w:rsidR="00A313E1" w:rsidRDefault="00A313E1">
            <w:pPr>
              <w:pStyle w:val="ConsPlusNormal"/>
            </w:pPr>
            <w:r>
              <w:t>6) информирование получателя социальных услуг о предоставлении/отказе в предоставлении ему выплат.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45 минут.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аккуратность и грамотность написания документов и заполнения форм документов, необходимых для пенсионного обеспечения и предоставления других социальных выплат;</w:t>
            </w:r>
          </w:p>
          <w:p w:rsidR="00A313E1" w:rsidRDefault="00A313E1">
            <w:pPr>
              <w:pStyle w:val="ConsPlusNormal"/>
            </w:pPr>
            <w:r>
              <w:t>2) своевременность оказания помощи в сборе и подаче документов, необходимых для пенсионного обеспечения и предоставления других социальных выплат;</w:t>
            </w:r>
          </w:p>
          <w:p w:rsidR="00A313E1" w:rsidRDefault="00A313E1">
            <w:pPr>
              <w:pStyle w:val="ConsPlusNormal"/>
            </w:pPr>
            <w:r>
              <w:t>3) регулярность контроля над ходом и результатами рассмотрения документов, поданных для пенсионного обеспечения и предоставления других социальных выплат.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0355. Содействие в оформлении документов для устройства в организации стационарного социального обслуживания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информирование о перечне необходимых документов в соответствии с действующим законодательством для реализации его права на получение стационарного социального обслуживания;</w:t>
            </w:r>
          </w:p>
          <w:p w:rsidR="00A313E1" w:rsidRDefault="00A313E1">
            <w:pPr>
              <w:pStyle w:val="ConsPlusNormal"/>
            </w:pPr>
            <w:r>
              <w:t>2) разъяснение назначения и содержания документов, помощь в их оформлении;</w:t>
            </w:r>
          </w:p>
          <w:p w:rsidR="00A313E1" w:rsidRDefault="00A313E1">
            <w:pPr>
              <w:pStyle w:val="ConsPlusNormal"/>
            </w:pPr>
            <w:r>
              <w:t xml:space="preserve">3) контроль над ходом и результатами рассмотрения документов, поданных для реализации права на получение </w:t>
            </w:r>
            <w:r>
              <w:lastRenderedPageBreak/>
              <w:t>стационарного социального обслуживания.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 xml:space="preserve">Устанавливается ежегодно уполномоченным органом исполнительной власти города Москвы в сфере социального обслуживания исходя из размеров бюджетного </w:t>
            </w:r>
            <w:r>
              <w:lastRenderedPageBreak/>
              <w:t>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полнота информирования о перечне необходимых документов для реализации права на стационарное социальное обслуживание;</w:t>
            </w:r>
          </w:p>
          <w:p w:rsidR="00A313E1" w:rsidRDefault="00A313E1">
            <w:pPr>
              <w:pStyle w:val="ConsPlusNormal"/>
            </w:pPr>
            <w:r>
              <w:t>2) своевременность разъяснения назначения и содержания документов, необходимых для реализации права на стационарное социальное обслуживание;</w:t>
            </w:r>
          </w:p>
          <w:p w:rsidR="00A313E1" w:rsidRDefault="00A313E1">
            <w:pPr>
              <w:pStyle w:val="ConsPlusNormal"/>
            </w:pPr>
            <w:r>
              <w:t xml:space="preserve">3) регулярность контроля над ходом и результатами рассмотрения документов, поданных для реализации права на </w:t>
            </w:r>
            <w:r>
              <w:lastRenderedPageBreak/>
              <w:t>получение стационарного социального обслуживания.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3803" w:type="dxa"/>
            <w:gridSpan w:val="6"/>
            <w:tcBorders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23619"/>
            </w:tblGrid>
            <w:tr w:rsidR="00A313E1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A313E1" w:rsidRDefault="00A313E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lastRenderedPageBreak/>
                    <w:t>КонсультантПлюс: примечание.</w:t>
                  </w:r>
                </w:p>
                <w:p w:rsidR="00A313E1" w:rsidRDefault="00A313E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Нумерация подпунктов дана в соответствии с официальным текстом документа.</w:t>
                  </w:r>
                </w:p>
              </w:tc>
            </w:tr>
          </w:tbl>
          <w:p w:rsidR="00A313E1" w:rsidRDefault="00A313E1"/>
        </w:tc>
      </w:tr>
      <w:tr w:rsidR="00A313E1">
        <w:tblPrEx>
          <w:tblBorders>
            <w:insideH w:val="nil"/>
          </w:tblBorders>
        </w:tblPrEx>
        <w:tc>
          <w:tcPr>
            <w:tcW w:w="3628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0356. Содействие в постановке на учет в качестве нуждающихся в жилых помещениях</w:t>
            </w:r>
          </w:p>
        </w:tc>
        <w:tc>
          <w:tcPr>
            <w:tcW w:w="5953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выяснение правовой ситуации относительно жилищных прав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2) информирование о перечне необходимых документов в соответствии с действующим законодательством для реализации его законных прав;</w:t>
            </w:r>
          </w:p>
          <w:p w:rsidR="00A313E1" w:rsidRDefault="00A313E1">
            <w:pPr>
              <w:pStyle w:val="ConsPlusNormal"/>
            </w:pPr>
            <w:r>
              <w:t>2) разъяснение назначения и содержания документов, помощь в их оформлении;</w:t>
            </w:r>
          </w:p>
          <w:p w:rsidR="00A313E1" w:rsidRDefault="00A313E1">
            <w:pPr>
              <w:pStyle w:val="ConsPlusNormal"/>
            </w:pPr>
            <w:r>
              <w:t>3) контроль над ходом и результатами рассмотрения документов, поданных для реализации права на улучшение жилищных условий.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минут. Социальная услуга предоставляется по факту обращения</w:t>
            </w:r>
          </w:p>
        </w:tc>
        <w:tc>
          <w:tcPr>
            <w:tcW w:w="2424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504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полнота информирования о перечне необходимых документов для реализации права на улучшение жилищных условий;</w:t>
            </w:r>
          </w:p>
          <w:p w:rsidR="00A313E1" w:rsidRDefault="00A313E1">
            <w:pPr>
              <w:pStyle w:val="ConsPlusNormal"/>
            </w:pPr>
            <w:r>
              <w:t>2) своевременность разъяснения назначения и содержания документов, необходимых для реализации права на улучшение жилищных условий;</w:t>
            </w:r>
          </w:p>
          <w:p w:rsidR="00A313E1" w:rsidRDefault="00A313E1">
            <w:pPr>
              <w:pStyle w:val="ConsPlusNormal"/>
            </w:pPr>
            <w:r>
              <w:t>3) регулярность контроля над ходом и результатами рассмотрения документов, поданных для реализации права на улучшение жилищных условий.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 xml:space="preserve">0357. Содействие в восстановлении </w:t>
            </w:r>
            <w:r>
              <w:lastRenderedPageBreak/>
              <w:t>в судебном порядке прав на незаконно отчужденное жилое помещение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lastRenderedPageBreak/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lastRenderedPageBreak/>
              <w:t>1) выяснение правовой ситуации получателя социальных услуг относительно восстановления прав на незаконно отчужденное жилое помещение;</w:t>
            </w:r>
          </w:p>
          <w:p w:rsidR="00A313E1" w:rsidRDefault="00A313E1">
            <w:pPr>
              <w:pStyle w:val="ConsPlusNormal"/>
            </w:pPr>
            <w:r>
              <w:t>2) информирование о перечне необходимых документов в соответствии с действующим законодательством для реализации его законных прав;</w:t>
            </w:r>
          </w:p>
          <w:p w:rsidR="00A313E1" w:rsidRDefault="00A313E1">
            <w:pPr>
              <w:pStyle w:val="ConsPlusNormal"/>
            </w:pPr>
            <w:r>
              <w:t>3) разъяснение назначения и содержания документов, помощь в их оформлении;</w:t>
            </w:r>
          </w:p>
          <w:p w:rsidR="00A313E1" w:rsidRDefault="00A313E1">
            <w:pPr>
              <w:pStyle w:val="ConsPlusNormal"/>
            </w:pPr>
            <w:r>
              <w:t>4) разъяснение порядка получения помощи адвоката.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социальных услуг - до 30 минут.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Определяется </w:t>
            </w:r>
            <w:r>
              <w:lastRenderedPageBreak/>
              <w:t>индивидуальной 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Устанавливается </w:t>
            </w:r>
            <w:r>
              <w:lastRenderedPageBreak/>
              <w:t>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lastRenderedPageBreak/>
              <w:t>1) полнота информирования о перечне необходимых документов для реализации права на восстановление в судебном порядке прав на незаконно отчужденное жилое помещение;</w:t>
            </w:r>
          </w:p>
          <w:p w:rsidR="00A313E1" w:rsidRDefault="00A313E1">
            <w:pPr>
              <w:pStyle w:val="ConsPlusNormal"/>
            </w:pPr>
            <w:r>
              <w:t>2) своевременность разъяснения назначения и содержания документов, необходимых для реализации права на восстановление в судебном порядке прав на незаконно отчужденное жилое помещение.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</w:t>
            </w:r>
            <w:r>
              <w:lastRenderedPageBreak/>
              <w:t>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0358. Содействие в представительстве в суде с целью защиты прав и интересов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выяснение правовой ситуации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2) информирование о возможных формах представительства в суде и перечне необходимых документов в соответствии с действующим законодательством для реализации его законных прав;</w:t>
            </w:r>
          </w:p>
          <w:p w:rsidR="00A313E1" w:rsidRDefault="00A313E1">
            <w:pPr>
              <w:pStyle w:val="ConsPlusNormal"/>
            </w:pPr>
            <w:r>
              <w:t>3) разъяснение назначения и содержания основных процессуальных документов, помощь в их оформлении;</w:t>
            </w:r>
          </w:p>
          <w:p w:rsidR="00A313E1" w:rsidRDefault="00A313E1">
            <w:pPr>
              <w:pStyle w:val="ConsPlusNormal"/>
            </w:pPr>
            <w:r>
              <w:t>4) разъяснение порядка получения помощи адвоката.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полнота информирования о перечне необходимых документов для реализации права на представительство в суде;</w:t>
            </w:r>
          </w:p>
          <w:p w:rsidR="00A313E1" w:rsidRDefault="00A313E1">
            <w:pPr>
              <w:pStyle w:val="ConsPlusNormal"/>
            </w:pPr>
            <w:r>
              <w:t>2) своевременность разъяснения назначения и содержания документов, необходимых для реализации права на представительство в суде.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3628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0359. Содействие в организации отдыха и оздоровления</w:t>
            </w:r>
          </w:p>
        </w:tc>
        <w:tc>
          <w:tcPr>
            <w:tcW w:w="5953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 xml:space="preserve">1) устное разъяснение получателю социальных услуг основ </w:t>
            </w:r>
            <w:r>
              <w:lastRenderedPageBreak/>
              <w:t>законодательного регулирования организации отдыха и оздоровления детей в городе Москве;</w:t>
            </w:r>
          </w:p>
          <w:p w:rsidR="00A313E1" w:rsidRDefault="00A313E1">
            <w:pPr>
              <w:pStyle w:val="ConsPlusNormal"/>
            </w:pPr>
            <w:r>
              <w:t>2) содействие в подаче заявления на предоставление путевок на отдых и оздоровление на Портале государственных и муниципальных услуг (функций) города Москвы. Норма времени на предоставление социальной услуги - до 30 минут за одно посещение.</w:t>
            </w:r>
          </w:p>
          <w:p w:rsidR="00A313E1" w:rsidRDefault="00A313E1">
            <w:pPr>
              <w:pStyle w:val="ConsPlusNormal"/>
            </w:pPr>
            <w:r>
              <w:t>Социальная услуга предоставляется по факту обращения</w:t>
            </w:r>
          </w:p>
        </w:tc>
        <w:tc>
          <w:tcPr>
            <w:tcW w:w="242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Социальные услуги предоставляются в </w:t>
            </w:r>
            <w:r>
              <w:lastRenderedPageBreak/>
              <w:t>сроки, обусловленные нуждаемостью получателей социальных услуг</w:t>
            </w:r>
          </w:p>
        </w:tc>
        <w:tc>
          <w:tcPr>
            <w:tcW w:w="250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 xml:space="preserve">Устанавливается ежегодно </w:t>
            </w:r>
            <w:r>
              <w:lastRenderedPageBreak/>
              <w:t>уполномоченным органом исполнительной власти в сфере социального обслуживания города Москвы исходя из размеров бюджетного финансирования</w:t>
            </w:r>
          </w:p>
        </w:tc>
        <w:tc>
          <w:tcPr>
            <w:tcW w:w="628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 xml:space="preserve">1) информативность и доходчивость разъяснения получателю </w:t>
            </w:r>
            <w:r>
              <w:lastRenderedPageBreak/>
              <w:t>социальных услуг основ законодательного регулирования реализации права на труд;</w:t>
            </w:r>
          </w:p>
          <w:p w:rsidR="00A313E1" w:rsidRDefault="00A313E1">
            <w:pPr>
              <w:pStyle w:val="ConsPlusNormal"/>
            </w:pPr>
            <w:r>
              <w:t>2) удовлетворение потребностей получателя социальных услуг в содействии в организации отдыха и оздоровления.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проблем, оцениваемая путем проведения опросов</w:t>
            </w:r>
          </w:p>
        </w:tc>
        <w:tc>
          <w:tcPr>
            <w:tcW w:w="3010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предоставляется в </w:t>
            </w:r>
            <w:r>
              <w:lastRenderedPageBreak/>
              <w:t>соответствии с решением о признании нуждаемости в оказании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3803" w:type="dxa"/>
            <w:gridSpan w:val="6"/>
            <w:tcBorders>
              <w:top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lastRenderedPageBreak/>
              <w:t xml:space="preserve">(п. 0359 введен </w:t>
            </w:r>
            <w:hyperlink r:id="rId25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07.02.2017 N 95)</w:t>
            </w:r>
          </w:p>
        </w:tc>
      </w:tr>
      <w:tr w:rsidR="00A313E1">
        <w:tc>
          <w:tcPr>
            <w:tcW w:w="23803" w:type="dxa"/>
            <w:gridSpan w:val="6"/>
          </w:tcPr>
          <w:p w:rsidR="00A313E1" w:rsidRDefault="00A313E1">
            <w:pPr>
              <w:pStyle w:val="ConsPlusNormal"/>
              <w:outlineLvl w:val="1"/>
            </w:pPr>
            <w:r>
              <w:t>3.6. Социально-педагогические услуги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0361. Проведение мероприятий по восстановлению профессиональных навыков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предоставление информации о курсах, учебных программах переподготовки, акцентированных на восстановление профессиональных навыков;</w:t>
            </w:r>
          </w:p>
          <w:p w:rsidR="00A313E1" w:rsidRDefault="00A313E1">
            <w:pPr>
              <w:pStyle w:val="ConsPlusNormal"/>
            </w:pPr>
            <w:r>
              <w:t>2) предоставление информации об образовательных программах образовательных организаций;</w:t>
            </w:r>
          </w:p>
          <w:p w:rsidR="00A313E1" w:rsidRDefault="00A313E1">
            <w:pPr>
              <w:pStyle w:val="ConsPlusNormal"/>
            </w:pPr>
            <w:r>
              <w:t>3) запись получателя социальной услуги на обучение в образовательную организацию;</w:t>
            </w:r>
          </w:p>
          <w:p w:rsidR="00A313E1" w:rsidRDefault="00A313E1">
            <w:pPr>
              <w:pStyle w:val="ConsPlusNormal"/>
            </w:pPr>
            <w:r>
              <w:t>4) помощь в сборе документов для обучения получателя социальных услуг.</w:t>
            </w:r>
          </w:p>
          <w:p w:rsidR="00A313E1" w:rsidRDefault="00A313E1">
            <w:pPr>
              <w:pStyle w:val="ConsPlusNormal"/>
            </w:pPr>
            <w:r>
              <w:t>Норма времени на оказание социальной услуги - до 30 минут.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предоставления информации об образовательных программах образовательных организаций;</w:t>
            </w:r>
          </w:p>
          <w:p w:rsidR="00A313E1" w:rsidRDefault="00A313E1">
            <w:pPr>
              <w:pStyle w:val="ConsPlusNormal"/>
            </w:pPr>
            <w:r>
              <w:t>2) полнота сведений об образовательных организациях;</w:t>
            </w:r>
          </w:p>
          <w:p w:rsidR="00A313E1" w:rsidRDefault="00A313E1">
            <w:pPr>
              <w:pStyle w:val="ConsPlusNormal"/>
            </w:pPr>
            <w:r>
              <w:t>3) аккуратность сбора документов для обучения получателя социальных услуг.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0362. Содействие в профессиональном обучении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 xml:space="preserve">1) помощь в выборе вида образования или профессиональной деятельности в соответствии с </w:t>
            </w:r>
            <w:r>
              <w:lastRenderedPageBreak/>
              <w:t>интересами и возможностями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2) предоставление информации об образовательных программах образовательных организаций;</w:t>
            </w:r>
          </w:p>
          <w:p w:rsidR="00A313E1" w:rsidRDefault="00A313E1">
            <w:pPr>
              <w:pStyle w:val="ConsPlusNormal"/>
            </w:pPr>
            <w:r>
              <w:t>3) запись получателя социальной услуги на обучение в образовательную организацию;</w:t>
            </w:r>
          </w:p>
          <w:p w:rsidR="00A313E1" w:rsidRDefault="00A313E1">
            <w:pPr>
              <w:pStyle w:val="ConsPlusNormal"/>
            </w:pPr>
            <w:r>
              <w:t>4) помощь в сборе документов для обучения получателя социальных услуг.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социальных услуг - до 30 минут.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Определяется индивидуальной программой </w:t>
            </w:r>
            <w:r>
              <w:lastRenderedPageBreak/>
              <w:t>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Устанавливается ежегодно уполномоченным </w:t>
            </w:r>
            <w:r>
              <w:lastRenderedPageBreak/>
              <w:t>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предоставления информации об образовательных программах образовательных организаций;</w:t>
            </w:r>
          </w:p>
          <w:p w:rsidR="00A313E1" w:rsidRDefault="00A313E1">
            <w:pPr>
              <w:pStyle w:val="ConsPlusNormal"/>
            </w:pPr>
            <w:r>
              <w:lastRenderedPageBreak/>
              <w:t>2) полнота сведений об образовательных организациях;</w:t>
            </w:r>
          </w:p>
          <w:p w:rsidR="00A313E1" w:rsidRDefault="00A313E1">
            <w:pPr>
              <w:pStyle w:val="ConsPlusNormal"/>
            </w:pPr>
            <w:r>
              <w:t>3) аккуратность сбора документов для обучения получателя социальных услуг.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предоставляется в соответствии с условиями </w:t>
            </w:r>
            <w:r>
              <w:lastRenderedPageBreak/>
              <w:t>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0363. Содействие несовершеннолетним по вопросам профессиональной ориентации, получения образования и трудоустройства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содействие зачислению в учебные заведения (на подготовительные курсы);</w:t>
            </w:r>
          </w:p>
          <w:p w:rsidR="00A313E1" w:rsidRDefault="00A313E1">
            <w:pPr>
              <w:pStyle w:val="ConsPlusNormal"/>
            </w:pPr>
            <w:r>
              <w:t>2) консультирование по вопросам выбора профессии;</w:t>
            </w:r>
          </w:p>
          <w:p w:rsidR="00A313E1" w:rsidRDefault="00A313E1">
            <w:pPr>
              <w:pStyle w:val="ConsPlusNormal"/>
            </w:pPr>
            <w:r>
              <w:t>3) содействие в организации прохождения стажировок, практик у работодателя;</w:t>
            </w:r>
          </w:p>
          <w:p w:rsidR="00A313E1" w:rsidRDefault="00A313E1">
            <w:pPr>
              <w:pStyle w:val="ConsPlusNormal"/>
            </w:pPr>
            <w:r>
              <w:t>4) проведение мероприятий по вопросам профессиональной ориентации, получения образования и трудоустройства.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социальных услуг - до 90 минут и не более 2 раз в календарную неделю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предоставления информации об образовательных программах образовательных организаций;</w:t>
            </w:r>
          </w:p>
          <w:p w:rsidR="00A313E1" w:rsidRDefault="00A313E1">
            <w:pPr>
              <w:pStyle w:val="ConsPlusNormal"/>
            </w:pPr>
            <w:r>
              <w:t>2) полнота сведений об образовательных организациях;</w:t>
            </w:r>
          </w:p>
          <w:p w:rsidR="00A313E1" w:rsidRDefault="00A313E1">
            <w:pPr>
              <w:pStyle w:val="ConsPlusNormal"/>
            </w:pPr>
            <w:r>
              <w:t>3) аккуратность сбора документов для обучения получателя социальных услуг.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23803" w:type="dxa"/>
            <w:gridSpan w:val="6"/>
          </w:tcPr>
          <w:p w:rsidR="00A313E1" w:rsidRDefault="00A313E1">
            <w:pPr>
              <w:pStyle w:val="ConsPlusNormal"/>
              <w:outlineLvl w:val="1"/>
            </w:pPr>
            <w:r>
              <w:t>Социально-трудовые услуги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0371. Содействие в трудоустройстве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разъяснение основ законодательного регулирования реализации права на труд;</w:t>
            </w:r>
          </w:p>
          <w:p w:rsidR="00A313E1" w:rsidRDefault="00A313E1">
            <w:pPr>
              <w:pStyle w:val="ConsPlusNormal"/>
            </w:pPr>
            <w:r>
              <w:t xml:space="preserve">2) содействие в постановке на учет в органах службы занятости в качестве лица, ищущего работу (за исключением </w:t>
            </w:r>
            <w:r>
              <w:lastRenderedPageBreak/>
              <w:t>лиц, признанных в установленном порядке инвалидами, для которых возможность трудовой деятельности определяется индивидуальной программой реабилитации);</w:t>
            </w:r>
          </w:p>
          <w:p w:rsidR="00A313E1" w:rsidRDefault="00A313E1">
            <w:pPr>
              <w:pStyle w:val="ConsPlusNormal"/>
            </w:pPr>
            <w:r>
              <w:t>3) содействие в решении вопросов профессионального обучения через органы службы занятости, в том числе для лиц, признанных в установленном порядке инвалидами, при наличии соответствующих рекомендаций в индивидуальной программе реабилитации;</w:t>
            </w:r>
          </w:p>
          <w:p w:rsidR="00A313E1" w:rsidRDefault="00A313E1">
            <w:pPr>
              <w:pStyle w:val="ConsPlusNormal"/>
            </w:pPr>
            <w:r>
              <w:t>4) содействие в подборе вакансий, в том числе с предоставлением жилого помещения;</w:t>
            </w:r>
          </w:p>
          <w:p w:rsidR="00A313E1" w:rsidRDefault="00A313E1">
            <w:pPr>
              <w:pStyle w:val="ConsPlusNormal"/>
            </w:pPr>
            <w:r>
              <w:t>5) социальное сопровождение получателей социальных услуг после трудоустройства.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 xml:space="preserve">Устанавливается ежегодно уполномоченным органом исполнительной власти </w:t>
            </w:r>
            <w:r>
              <w:lastRenderedPageBreak/>
              <w:t>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информативность и доходчивость разъяснения получателю социальных услуг основ законодательного регулирования реализации права на труд;</w:t>
            </w:r>
          </w:p>
          <w:p w:rsidR="00A313E1" w:rsidRDefault="00A313E1">
            <w:pPr>
              <w:pStyle w:val="ConsPlusNormal"/>
            </w:pPr>
            <w:r>
              <w:t xml:space="preserve">2) своевременность содействия постановке на учет в органах </w:t>
            </w:r>
            <w:r>
              <w:lastRenderedPageBreak/>
              <w:t>службы занятости в качестве лица, ищущего работу;</w:t>
            </w:r>
          </w:p>
          <w:p w:rsidR="00A313E1" w:rsidRDefault="00A313E1">
            <w:pPr>
              <w:pStyle w:val="ConsPlusNormal"/>
            </w:pPr>
            <w:r>
              <w:t>3) своевременность решения вопросов организации профессионального обучения получателя социальных услуг через органы службы занятости;</w:t>
            </w:r>
          </w:p>
          <w:p w:rsidR="00A313E1" w:rsidRDefault="00A313E1">
            <w:pPr>
              <w:pStyle w:val="ConsPlusNormal"/>
            </w:pPr>
            <w:r>
              <w:t>4) своевременность трудоустройства;</w:t>
            </w:r>
          </w:p>
          <w:p w:rsidR="00A313E1" w:rsidRDefault="00A313E1">
            <w:pPr>
              <w:pStyle w:val="ConsPlusNormal"/>
            </w:pPr>
            <w:r>
              <w:t>5) эффективность социального сопровождения, отсутствие случаев утраты рабочего места.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предоставляется в соответствии с условиями договора о предоставлении социальных услуг, </w:t>
            </w:r>
            <w:r>
              <w:lastRenderedPageBreak/>
              <w:t>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23803" w:type="dxa"/>
            <w:gridSpan w:val="6"/>
          </w:tcPr>
          <w:p w:rsidR="00A313E1" w:rsidRDefault="00A313E1">
            <w:pPr>
              <w:pStyle w:val="ConsPlusNormal"/>
              <w:outlineLvl w:val="1"/>
            </w:pPr>
            <w:r>
              <w:lastRenderedPageBreak/>
              <w:t>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0381. Обучение инвалидов (в том числе детей-инвалидов) пользованию средствами ухода и техническими средствами реабилитации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подбор технических средств реабилитации с учетом особенностей состояния здоровья получателя социальных услуг, места жительства, образа жизни;</w:t>
            </w:r>
          </w:p>
          <w:p w:rsidR="00A313E1" w:rsidRDefault="00A313E1">
            <w:pPr>
              <w:pStyle w:val="ConsPlusNormal"/>
            </w:pPr>
            <w:r>
              <w:t>2) подготовка необходимых наглядных пособий (таблиц, рисунков, схем, карт) для организации занятий;</w:t>
            </w:r>
          </w:p>
          <w:p w:rsidR="00A313E1" w:rsidRDefault="00A313E1">
            <w:pPr>
              <w:pStyle w:val="ConsPlusNormal"/>
            </w:pPr>
            <w:r>
              <w:t>3) проведение практических занятий по обучению пользованию техническими средствами реабилитации в соответствии с согласованным с получателем социальных услуг графиком и планом работы (не менее 5 сеансов);</w:t>
            </w:r>
          </w:p>
          <w:p w:rsidR="00A313E1" w:rsidRDefault="00A313E1">
            <w:pPr>
              <w:pStyle w:val="ConsPlusNormal"/>
            </w:pPr>
            <w:r>
              <w:t>4) предоставление краткого информационного материала по навыкам использования, гарантийного сопровождения, замены, постгарантийного ремонта, утилизации технических средств реабилитации;</w:t>
            </w:r>
          </w:p>
          <w:p w:rsidR="00A313E1" w:rsidRDefault="00A313E1">
            <w:pPr>
              <w:pStyle w:val="ConsPlusNormal"/>
            </w:pPr>
            <w:r>
              <w:t>5) предоставление консультативных услуг;</w:t>
            </w:r>
          </w:p>
          <w:p w:rsidR="00A313E1" w:rsidRDefault="00A313E1">
            <w:pPr>
              <w:pStyle w:val="ConsPlusNormal"/>
            </w:pPr>
            <w:r>
              <w:t xml:space="preserve">6) содействие в предоставлении услуг по ремонту </w:t>
            </w:r>
            <w:r>
              <w:lastRenderedPageBreak/>
              <w:t>технических средств реабилитации;</w:t>
            </w:r>
          </w:p>
          <w:p w:rsidR="00A313E1" w:rsidRDefault="00A313E1">
            <w:pPr>
              <w:pStyle w:val="ConsPlusNormal"/>
            </w:pPr>
            <w:r>
              <w:t>7) доставка абсорбирующего белья на дом получателю социальных услуг;</w:t>
            </w:r>
          </w:p>
          <w:p w:rsidR="00A313E1" w:rsidRDefault="00A313E1">
            <w:pPr>
              <w:pStyle w:val="ConsPlusNormal"/>
            </w:pPr>
            <w:r>
              <w:t>8) проведение других мероприятий по социально-средовой реабилитации.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услуг, в том числе в соответствии с рекомендациями индивидуальной программы реабилитации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финансирования.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полнота сведений для получения навыков использования технических средств реабилитации;</w:t>
            </w:r>
          </w:p>
          <w:p w:rsidR="00A313E1" w:rsidRDefault="00A313E1">
            <w:pPr>
              <w:pStyle w:val="ConsPlusNormal"/>
            </w:pPr>
            <w:r>
              <w:t>2) информативность консультаций по выбору технического средства реабилитации;</w:t>
            </w:r>
          </w:p>
          <w:p w:rsidR="00A313E1" w:rsidRDefault="00A313E1">
            <w:pPr>
              <w:pStyle w:val="ConsPlusNormal"/>
            </w:pPr>
            <w:r>
              <w:t>3) своевременность доставки абсорбирующего белья;</w:t>
            </w:r>
          </w:p>
          <w:p w:rsidR="00A313E1" w:rsidRDefault="00A313E1">
            <w:pPr>
              <w:pStyle w:val="ConsPlusNormal"/>
            </w:pPr>
            <w:r>
              <w:t>4) уверенность получателя социальных услуг в использовании предоставленных технических средств реабилитации.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0382. Проведение социально-реабилитационных мероприятий в сфере социального обслуживания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проведение реабилитационно-экспертной диагностики социального статуса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2) оценка реабилитационного потенциала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3) определение мероприятий и услуг, направленных на расширение жизнедеятельности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4) проведение реабилитационных (абилитационных) мероприятий с учетом индивидуальных ограничений жизнедеятельности, в том числе предоставление услуг по:</w:t>
            </w:r>
          </w:p>
          <w:p w:rsidR="00A313E1" w:rsidRDefault="00A313E1">
            <w:pPr>
              <w:pStyle w:val="ConsPlusNormal"/>
            </w:pPr>
            <w:r>
              <w:t>- социально-средовой реабилитации;</w:t>
            </w:r>
          </w:p>
          <w:p w:rsidR="00A313E1" w:rsidRDefault="00A313E1">
            <w:pPr>
              <w:pStyle w:val="ConsPlusNormal"/>
            </w:pPr>
            <w:r>
              <w:t>- социально-педагогической реабилитации;</w:t>
            </w:r>
          </w:p>
          <w:p w:rsidR="00A313E1" w:rsidRDefault="00A313E1">
            <w:pPr>
              <w:pStyle w:val="ConsPlusNormal"/>
            </w:pPr>
            <w:r>
              <w:t>- социально-психологической реабилитации;</w:t>
            </w:r>
          </w:p>
          <w:p w:rsidR="00A313E1" w:rsidRDefault="00A313E1">
            <w:pPr>
              <w:pStyle w:val="ConsPlusNormal"/>
            </w:pPr>
            <w:r>
              <w:t>- социокультурной и физической реабилитации, - социально-оздоровительных и спортивных мероприятий.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социальных услуг - до 60 минут.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t>Определяется индивидуальной программой предоставления социальных услуг, в том числе в соответствии с рекомендациями индивидуальной программы реабилитации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информированность получателей услуги о предоставлении социально-реабилитационных мероприятий;</w:t>
            </w:r>
          </w:p>
          <w:p w:rsidR="00A313E1" w:rsidRDefault="00A313E1">
            <w:pPr>
              <w:pStyle w:val="ConsPlusNormal"/>
            </w:pPr>
            <w:r>
              <w:t>2) своевременное удовлетворение получателя социальных услуг в безопасном для здоровья комплексе социально-реабилитационных мероприятий;</w:t>
            </w:r>
          </w:p>
          <w:p w:rsidR="00A313E1" w:rsidRDefault="00A313E1">
            <w:pPr>
              <w:pStyle w:val="ConsPlusNormal"/>
            </w:pPr>
            <w:r>
              <w:t>3) удовлетворенность качеством предоставляемой услуги;</w:t>
            </w:r>
          </w:p>
          <w:p w:rsidR="00A313E1" w:rsidRDefault="00A313E1">
            <w:pPr>
              <w:pStyle w:val="ConsPlusNormal"/>
            </w:pPr>
            <w:r>
              <w:t>4) отсутствие обоснованных жалоб.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и физического состояния получателя социальной услуги, снижение физических ограничений, решение его проблем в результате взаимодействия с исполнителем услуги, оцениваемая путем проведения опросов, проявление у получателя социальной услуги способности к самообслуживанию, общению, возвращению к профессиональной деятельности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t>0383. Обучение навыкам поведения в быту и общественных местах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проведение диагностики возможностей получателя социальных услуг к выполнению действий по самообслуживанию;</w:t>
            </w:r>
          </w:p>
          <w:p w:rsidR="00A313E1" w:rsidRDefault="00A313E1">
            <w:pPr>
              <w:pStyle w:val="ConsPlusNormal"/>
            </w:pPr>
            <w:r>
              <w:lastRenderedPageBreak/>
              <w:t>2) обучение овладению навыками самообслуживания, личной гигиены и выполнения элементарных жизненных бытовых операций (приготовление пищи, мойка и уборка посуды, уборка жилого помещения, стирка и штопка белья, уход за одеждой и обувью, правильное расходование имеющихся финансовых средств и другое);</w:t>
            </w:r>
          </w:p>
          <w:p w:rsidR="00A313E1" w:rsidRDefault="00A313E1">
            <w:pPr>
              <w:pStyle w:val="ConsPlusNormal"/>
            </w:pPr>
            <w:r>
              <w:t>3) обучение навыкам поведения в общественных местах (безопасному передвижению в местах массового скопления людей, в учреждениях социальной сферы).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социальных услуг - до 120 минут.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Определяется индивидуальной программой предоставления </w:t>
            </w:r>
            <w:r>
              <w:lastRenderedPageBreak/>
              <w:t>социальных услуг, в том числе в соответствии с рекомендациями индивидуальной программы реабилитации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Устанавливается ежегодно уполномоченным органом </w:t>
            </w:r>
            <w:r>
              <w:lastRenderedPageBreak/>
              <w:t>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полнота обучения навыкам поведения в быту и общественных местах;</w:t>
            </w:r>
          </w:p>
          <w:p w:rsidR="00A313E1" w:rsidRDefault="00A313E1">
            <w:pPr>
              <w:pStyle w:val="ConsPlusNormal"/>
            </w:pPr>
            <w:r>
              <w:t xml:space="preserve">2) повышение мобильности получателя социальных услуг, </w:t>
            </w:r>
            <w:r>
              <w:lastRenderedPageBreak/>
              <w:t>имеющего ограничения жизнедеятельности.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социальной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опросов, проявление у получателя социальной услуги способности к самообслуживанию, общению, возвращению к профессиональной деятельности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предоставляется в соответствии с условиями договора о предоставлении </w:t>
            </w:r>
            <w:r>
              <w:lastRenderedPageBreak/>
              <w:t>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c>
          <w:tcPr>
            <w:tcW w:w="3628" w:type="dxa"/>
          </w:tcPr>
          <w:p w:rsidR="00A313E1" w:rsidRDefault="00A313E1">
            <w:pPr>
              <w:pStyle w:val="ConsPlusNormal"/>
            </w:pPr>
            <w:r>
              <w:lastRenderedPageBreak/>
              <w:t>0384. Оказание помощи в обучении навыкам компьютерной грамотности</w:t>
            </w:r>
          </w:p>
        </w:tc>
        <w:tc>
          <w:tcPr>
            <w:tcW w:w="5953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обучение базовым навыкам в работе с операционной системой:</w:t>
            </w:r>
          </w:p>
          <w:p w:rsidR="00A313E1" w:rsidRDefault="00A313E1">
            <w:pPr>
              <w:pStyle w:val="ConsPlusNormal"/>
            </w:pPr>
            <w:r>
              <w:t>а) элементы интерфейса;</w:t>
            </w:r>
          </w:p>
          <w:p w:rsidR="00A313E1" w:rsidRDefault="00A313E1">
            <w:pPr>
              <w:pStyle w:val="ConsPlusNormal"/>
            </w:pPr>
            <w:r>
              <w:t>б) работа с "мышью";</w:t>
            </w:r>
          </w:p>
          <w:p w:rsidR="00A313E1" w:rsidRDefault="00A313E1">
            <w:pPr>
              <w:pStyle w:val="ConsPlusNormal"/>
            </w:pPr>
            <w:r>
              <w:t>в) меню "Пуск";</w:t>
            </w:r>
          </w:p>
          <w:p w:rsidR="00A313E1" w:rsidRDefault="00A313E1">
            <w:pPr>
              <w:pStyle w:val="ConsPlusNormal"/>
            </w:pPr>
            <w:r>
              <w:t>г) настройки операционной системы;</w:t>
            </w:r>
          </w:p>
          <w:p w:rsidR="00A313E1" w:rsidRDefault="00A313E1">
            <w:pPr>
              <w:pStyle w:val="ConsPlusNormal"/>
            </w:pPr>
            <w:r>
              <w:t>д) текстовый редактор "Word";</w:t>
            </w:r>
          </w:p>
          <w:p w:rsidR="00A313E1" w:rsidRDefault="00A313E1">
            <w:pPr>
              <w:pStyle w:val="ConsPlusNormal"/>
            </w:pPr>
            <w:r>
              <w:t>2) обучение навыкам общения посредством электронной почты;</w:t>
            </w:r>
          </w:p>
          <w:p w:rsidR="00A313E1" w:rsidRDefault="00A313E1">
            <w:pPr>
              <w:pStyle w:val="ConsPlusNormal"/>
            </w:pPr>
            <w:r>
              <w:t>3) обучение навыкам общения посредством Skype;</w:t>
            </w:r>
          </w:p>
          <w:p w:rsidR="00A313E1" w:rsidRDefault="00A313E1">
            <w:pPr>
              <w:pStyle w:val="ConsPlusNormal"/>
            </w:pPr>
            <w:r>
              <w:t>4) ориентирование в информационно-телекоммуникационной сети "Интернет" (проведение разъяснительных работ о деятельности многофункциональных центров, о возможности обращения граждан на Портал государственных и муниципальных услуг в электронном виде, о предоставлении государственных услуг или получении в электронном виде информации о предоставленных услугах, общение в социальных сетях);</w:t>
            </w:r>
          </w:p>
          <w:p w:rsidR="00A313E1" w:rsidRDefault="00A313E1">
            <w:pPr>
              <w:pStyle w:val="ConsPlusNormal"/>
            </w:pPr>
            <w:r>
              <w:t xml:space="preserve">5) обучение навыкам пользования специальными вспомогательными программами и аппаратными средствами </w:t>
            </w:r>
            <w:r>
              <w:lastRenderedPageBreak/>
              <w:t>для работы на компьютере.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120 минут. Социальная услуга предоставляется по факту обращения</w:t>
            </w:r>
          </w:p>
        </w:tc>
        <w:tc>
          <w:tcPr>
            <w:tcW w:w="2424" w:type="dxa"/>
          </w:tcPr>
          <w:p w:rsidR="00A313E1" w:rsidRDefault="00A313E1">
            <w:pPr>
              <w:pStyle w:val="ConsPlusNormal"/>
            </w:pPr>
            <w:r>
              <w:lastRenderedPageBreak/>
              <w:t>Определяется индивидуальной программой предоставления социальных услуг в соответствии с рекомендациями индивидуальной программы реабилитации</w:t>
            </w:r>
          </w:p>
        </w:tc>
        <w:tc>
          <w:tcPr>
            <w:tcW w:w="2504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6284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своевременное удовлетворение потребности получателя социальных услуг в компьютерной грамотности;</w:t>
            </w:r>
          </w:p>
          <w:p w:rsidR="00A313E1" w:rsidRDefault="00A313E1">
            <w:pPr>
              <w:pStyle w:val="ConsPlusNormal"/>
            </w:pPr>
            <w:r>
              <w:t>2) популяризация компьютерной грамотности среди людей старшего поколения и лиц с ограничениями жизнедеятельности;</w:t>
            </w:r>
          </w:p>
          <w:p w:rsidR="00A313E1" w:rsidRDefault="00A313E1">
            <w:pPr>
              <w:pStyle w:val="ConsPlusNormal"/>
            </w:pPr>
            <w:r>
              <w:t>3) расширение возможностей доступа получателя социальных услуг к информационному пространству.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проблем в сфере коммуникативного потенциала, оцениваемая путем проведения опросов</w:t>
            </w:r>
          </w:p>
        </w:tc>
        <w:tc>
          <w:tcPr>
            <w:tcW w:w="3010" w:type="dxa"/>
          </w:tcPr>
          <w:p w:rsidR="00A313E1" w:rsidRDefault="00A313E1">
            <w:pPr>
              <w:pStyle w:val="ConsPlusNormal"/>
            </w:pPr>
            <w:r>
              <w:t>Социальные услуги предоставляются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</w:tbl>
    <w:p w:rsidR="00A313E1" w:rsidRDefault="00A313E1">
      <w:pPr>
        <w:sectPr w:rsidR="00A313E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313E1" w:rsidRDefault="00A313E1">
      <w:pPr>
        <w:pStyle w:val="ConsPlusNormal"/>
        <w:jc w:val="both"/>
      </w:pPr>
    </w:p>
    <w:p w:rsidR="00A313E1" w:rsidRDefault="00A313E1">
      <w:pPr>
        <w:pStyle w:val="ConsPlusNormal"/>
        <w:jc w:val="both"/>
      </w:pPr>
    </w:p>
    <w:p w:rsidR="00A313E1" w:rsidRDefault="00A313E1">
      <w:pPr>
        <w:pStyle w:val="ConsPlusNormal"/>
        <w:jc w:val="both"/>
      </w:pPr>
    </w:p>
    <w:p w:rsidR="00A313E1" w:rsidRDefault="00A313E1">
      <w:pPr>
        <w:pStyle w:val="ConsPlusNormal"/>
        <w:jc w:val="both"/>
      </w:pPr>
    </w:p>
    <w:p w:rsidR="00A313E1" w:rsidRDefault="00A313E1">
      <w:pPr>
        <w:pStyle w:val="ConsPlusNormal"/>
        <w:jc w:val="both"/>
      </w:pPr>
    </w:p>
    <w:p w:rsidR="00A313E1" w:rsidRDefault="00A313E1">
      <w:pPr>
        <w:pStyle w:val="ConsPlusNormal"/>
        <w:jc w:val="right"/>
        <w:outlineLvl w:val="0"/>
      </w:pPr>
      <w:r>
        <w:t>Приложение 4</w:t>
      </w:r>
    </w:p>
    <w:p w:rsidR="00A313E1" w:rsidRDefault="00A313E1">
      <w:pPr>
        <w:pStyle w:val="ConsPlusNormal"/>
        <w:jc w:val="right"/>
      </w:pPr>
      <w:r>
        <w:t>к приказу Департамента</w:t>
      </w:r>
    </w:p>
    <w:p w:rsidR="00A313E1" w:rsidRDefault="00A313E1">
      <w:pPr>
        <w:pStyle w:val="ConsPlusNormal"/>
        <w:jc w:val="right"/>
      </w:pPr>
      <w:r>
        <w:t>социальной защиты населения</w:t>
      </w:r>
    </w:p>
    <w:p w:rsidR="00A313E1" w:rsidRDefault="00A313E1">
      <w:pPr>
        <w:pStyle w:val="ConsPlusNormal"/>
        <w:jc w:val="right"/>
      </w:pPr>
      <w:r>
        <w:t>города Москвы</w:t>
      </w:r>
    </w:p>
    <w:p w:rsidR="00A313E1" w:rsidRDefault="00A313E1">
      <w:pPr>
        <w:pStyle w:val="ConsPlusNormal"/>
        <w:jc w:val="right"/>
      </w:pPr>
      <w:r>
        <w:t>от 26 августа 2015 г. N 739</w:t>
      </w:r>
    </w:p>
    <w:p w:rsidR="00A313E1" w:rsidRDefault="00A313E1">
      <w:pPr>
        <w:pStyle w:val="ConsPlusNormal"/>
        <w:jc w:val="both"/>
      </w:pPr>
    </w:p>
    <w:p w:rsidR="00A313E1" w:rsidRDefault="00A313E1">
      <w:pPr>
        <w:pStyle w:val="ConsPlusTitle"/>
        <w:jc w:val="center"/>
      </w:pPr>
      <w:bookmarkStart w:id="7" w:name="P2293"/>
      <w:bookmarkEnd w:id="7"/>
      <w:r>
        <w:t>СТАНДАРТЫ</w:t>
      </w:r>
    </w:p>
    <w:p w:rsidR="00A313E1" w:rsidRDefault="00A313E1">
      <w:pPr>
        <w:pStyle w:val="ConsPlusTitle"/>
        <w:jc w:val="center"/>
      </w:pPr>
      <w:r>
        <w:t>ДОПОЛНИТЕЛЬНЫХ СОЦИАЛЬНЫХ УСЛУГ, ПРЕДОСТАВЛЯЕМЫХ</w:t>
      </w:r>
    </w:p>
    <w:p w:rsidR="00A313E1" w:rsidRDefault="00A313E1">
      <w:pPr>
        <w:pStyle w:val="ConsPlusTitle"/>
        <w:jc w:val="center"/>
      </w:pPr>
      <w:r>
        <w:t>ПОСТАВЩИКАМИ СОЦИАЛЬНЫХ УСЛУГ ВО ВСЕХ ФОРМАХ</w:t>
      </w:r>
    </w:p>
    <w:p w:rsidR="00A313E1" w:rsidRDefault="00A313E1">
      <w:pPr>
        <w:pStyle w:val="ConsPlusTitle"/>
        <w:jc w:val="center"/>
      </w:pPr>
      <w:r>
        <w:t>СОЦИАЛЬНОГО ОБСЛУЖИВАНИЯ</w:t>
      </w:r>
    </w:p>
    <w:p w:rsidR="00A313E1" w:rsidRDefault="00A313E1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A313E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313E1" w:rsidRDefault="00A313E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313E1" w:rsidRDefault="00A313E1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ДТСЗН г. Москвы</w:t>
            </w:r>
          </w:p>
          <w:p w:rsidR="00A313E1" w:rsidRDefault="00A313E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30.11.2015 </w:t>
            </w:r>
            <w:hyperlink r:id="rId26" w:history="1">
              <w:r>
                <w:rPr>
                  <w:color w:val="0000FF"/>
                </w:rPr>
                <w:t>N 1200</w:t>
              </w:r>
            </w:hyperlink>
            <w:r>
              <w:rPr>
                <w:color w:val="392C69"/>
              </w:rPr>
              <w:t xml:space="preserve">, от 09.08.2016 </w:t>
            </w:r>
            <w:hyperlink r:id="rId27" w:history="1">
              <w:r>
                <w:rPr>
                  <w:color w:val="0000FF"/>
                </w:rPr>
                <w:t>N 868</w:t>
              </w:r>
            </w:hyperlink>
            <w:r>
              <w:rPr>
                <w:color w:val="392C69"/>
              </w:rPr>
              <w:t xml:space="preserve">, от 17.09.2018 </w:t>
            </w:r>
            <w:hyperlink r:id="rId28" w:history="1">
              <w:r>
                <w:rPr>
                  <w:color w:val="0000FF"/>
                </w:rPr>
                <w:t>N 1093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313E1" w:rsidRDefault="00A313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5271"/>
        <w:gridCol w:w="1133"/>
        <w:gridCol w:w="2154"/>
        <w:gridCol w:w="2267"/>
        <w:gridCol w:w="5329"/>
        <w:gridCol w:w="2834"/>
      </w:tblGrid>
      <w:tr w:rsidR="00A313E1">
        <w:tc>
          <w:tcPr>
            <w:tcW w:w="2551" w:type="dxa"/>
          </w:tcPr>
          <w:p w:rsidR="00A313E1" w:rsidRDefault="00A313E1">
            <w:pPr>
              <w:pStyle w:val="ConsPlusNormal"/>
              <w:jc w:val="center"/>
            </w:pPr>
            <w:r>
              <w:t>Код и наименование социальной услуги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  <w:jc w:val="center"/>
            </w:pPr>
            <w:r>
              <w:t>Описание социальной услуги и ее объем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center"/>
            </w:pPr>
            <w:r>
              <w:t>Норма времени (минут)</w:t>
            </w:r>
          </w:p>
        </w:tc>
        <w:tc>
          <w:tcPr>
            <w:tcW w:w="2154" w:type="dxa"/>
          </w:tcPr>
          <w:p w:rsidR="00A313E1" w:rsidRDefault="00A313E1">
            <w:pPr>
              <w:pStyle w:val="ConsPlusNormal"/>
              <w:jc w:val="center"/>
            </w:pPr>
            <w:r>
              <w:t>Сроки предоставления социальной услуги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  <w:jc w:val="center"/>
            </w:pPr>
            <w:r>
              <w:t>Подушевой норматив финансирования социальной услуги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  <w:jc w:val="center"/>
            </w:pPr>
            <w:r>
              <w:t>Показатели качества и оценка результатов предоставления социальной услуги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  <w:jc w:val="center"/>
            </w:pPr>
            <w:r>
              <w:t>Условия предоставления социальной услуги, в том числе условия доступности предоставления услуги для инвалидов и других лиц с учетом ограничений их жизнедеятельности</w:t>
            </w:r>
          </w:p>
        </w:tc>
      </w:tr>
      <w:tr w:rsidR="00A313E1">
        <w:tc>
          <w:tcPr>
            <w:tcW w:w="21539" w:type="dxa"/>
            <w:gridSpan w:val="7"/>
          </w:tcPr>
          <w:p w:rsidR="00A313E1" w:rsidRDefault="00A313E1">
            <w:pPr>
              <w:pStyle w:val="ConsPlusNormal"/>
              <w:outlineLvl w:val="1"/>
            </w:pPr>
            <w:r>
              <w:t>Социально-бытовые услуги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>4000. Приготовление горячей пищи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выяснение у получателя социальных услуг пожеланий в приготовлении блюда;</w:t>
            </w:r>
          </w:p>
          <w:p w:rsidR="00A313E1" w:rsidRDefault="00A313E1">
            <w:pPr>
              <w:pStyle w:val="ConsPlusNormal"/>
            </w:pPr>
            <w:r>
              <w:t>2) согласование с получателем социальных услуг меню;</w:t>
            </w:r>
          </w:p>
          <w:p w:rsidR="00A313E1" w:rsidRDefault="00A313E1">
            <w:pPr>
              <w:pStyle w:val="ConsPlusNormal"/>
            </w:pPr>
            <w:r>
              <w:t>3) подготовка продуктов и кухонных приборов, полученных от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 xml:space="preserve">4) приготовление первых, вторых блюд в соответствии с рецептурой, включающей механическую (мытье, </w:t>
            </w:r>
            <w:r>
              <w:lastRenderedPageBreak/>
              <w:t>очистка, нарезка картофеля, овощей, плодов, мяса, рыбы, иных продуктов) и термическую обработку продуктов питания;</w:t>
            </w:r>
          </w:p>
          <w:p w:rsidR="00A313E1" w:rsidRDefault="00A313E1">
            <w:pPr>
              <w:pStyle w:val="ConsPlusNormal"/>
            </w:pPr>
            <w:r>
              <w:t>5) подача одной порции блюда на стол.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 xml:space="preserve">Устанавливается ежегодно уполномоченным органом исполнительной власти города Москвы в сфере социального обслуживания исходя из размеров </w:t>
            </w:r>
            <w:r>
              <w:lastRenderedPageBreak/>
              <w:t>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приготовления горячей пищи;</w:t>
            </w:r>
          </w:p>
          <w:p w:rsidR="00A313E1" w:rsidRDefault="00A313E1">
            <w:pPr>
              <w:pStyle w:val="ConsPlusNormal"/>
            </w:pPr>
            <w:r>
              <w:t>2) удовлетворенность получателя социальных услуг количеством и качеством приготовленной горячей пищи;</w:t>
            </w:r>
          </w:p>
          <w:p w:rsidR="00A313E1" w:rsidRDefault="00A313E1">
            <w:pPr>
              <w:pStyle w:val="ConsPlusNormal"/>
            </w:pPr>
            <w:r>
              <w:t>3) соответствие приготовленных блюд пожеланиям получателя социальной услуги.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lastRenderedPageBreak/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lastRenderedPageBreak/>
              <w:t>4010. Помощь в домашнем хозяйстве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мытье посуды чистящим средством, предоставленным получателем социальных услуг;</w:t>
            </w:r>
          </w:p>
          <w:p w:rsidR="00A313E1" w:rsidRDefault="00A313E1">
            <w:pPr>
              <w:pStyle w:val="ConsPlusNormal"/>
            </w:pPr>
            <w:r>
              <w:t>2) протирка вымытой посуды кухонными полотенцами, предоставленными получателем социальных услуг;</w:t>
            </w:r>
          </w:p>
          <w:p w:rsidR="00A313E1" w:rsidRDefault="00A313E1">
            <w:pPr>
              <w:pStyle w:val="ConsPlusNormal"/>
            </w:pPr>
            <w:r>
              <w:t>3) уборка вымытой посуды на место хранения;</w:t>
            </w:r>
          </w:p>
          <w:p w:rsidR="00A313E1" w:rsidRDefault="00A313E1">
            <w:pPr>
              <w:pStyle w:val="ConsPlusNormal"/>
            </w:pPr>
            <w:r>
              <w:t>4) чистка кухонной раковины от мусора и иных загрязнений;</w:t>
            </w:r>
          </w:p>
          <w:p w:rsidR="00A313E1" w:rsidRDefault="00A313E1">
            <w:pPr>
              <w:pStyle w:val="ConsPlusNormal"/>
            </w:pPr>
            <w:r>
              <w:t>5) вынос мусора (за исключением общестроительного мусора);</w:t>
            </w:r>
          </w:p>
          <w:p w:rsidR="00A313E1" w:rsidRDefault="00A313E1">
            <w:pPr>
              <w:pStyle w:val="ConsPlusNormal"/>
            </w:pPr>
            <w:r>
              <w:t>6) выгрузка постиранного белья из стиральной машины и развешивание.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 за одно посещение.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тщательность, аккуратность мытья посуды;</w:t>
            </w:r>
          </w:p>
          <w:p w:rsidR="00A313E1" w:rsidRDefault="00A313E1">
            <w:pPr>
              <w:pStyle w:val="ConsPlusNormal"/>
            </w:pPr>
            <w:r>
              <w:t>2) тщательность, аккуратность протирки посуды кухонными полотенцами, предоставленными получателем социальных услуг;</w:t>
            </w:r>
          </w:p>
          <w:p w:rsidR="00A313E1" w:rsidRDefault="00A313E1">
            <w:pPr>
              <w:pStyle w:val="ConsPlusNormal"/>
            </w:pPr>
            <w:r>
              <w:t>3) чистота кухонной раковины.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и других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>4011. Влажная уборка всех типов покрытия полов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предварительная чистка покрытия полов от мусора;</w:t>
            </w:r>
          </w:p>
          <w:p w:rsidR="00A313E1" w:rsidRDefault="00A313E1">
            <w:pPr>
              <w:pStyle w:val="ConsPlusNormal"/>
            </w:pPr>
            <w:r>
              <w:t>2) мытье полов с использованием предоставленного получателем социальной услуги инвентаря (ведро, швабра, чистая половая тряпка) в доступном месте без передвижения мебели (до 72 кв. м);</w:t>
            </w:r>
          </w:p>
          <w:p w:rsidR="00A313E1" w:rsidRDefault="00A313E1">
            <w:pPr>
              <w:pStyle w:val="ConsPlusNormal"/>
            </w:pPr>
            <w:r>
              <w:t>3) приведение инвентаря, использованного при оказании социальной услуги, в порядок.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45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тщательность и аккуратность влажной уборки всех типов покрытия полов;</w:t>
            </w:r>
          </w:p>
          <w:p w:rsidR="00A313E1" w:rsidRDefault="00A313E1">
            <w:pPr>
              <w:pStyle w:val="ConsPlusNormal"/>
            </w:pPr>
            <w:r>
              <w:t>2) тщательность и аккуратность приведения инвентаря, использованного при оказании социальной услуги, в порядок.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 xml:space="preserve"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 (далее - материальная </w:t>
            </w:r>
            <w:r>
              <w:lastRenderedPageBreak/>
              <w:t>результативность);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и других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дополнительных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lastRenderedPageBreak/>
              <w:t>4012. Уборка устойчивых загрязнений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уборка с поверхности неустойчивого мусора;</w:t>
            </w:r>
          </w:p>
          <w:p w:rsidR="00A313E1" w:rsidRDefault="00A313E1">
            <w:pPr>
              <w:pStyle w:val="ConsPlusNormal"/>
            </w:pPr>
            <w:r>
              <w:t>2) уборка поверхности стен (включая удаление ржавчины, мочевого, водного и известкового камня) и (или) пола, ковров, ковровых покрытий в жилых комнатах, в ванной комнате, туалетной комнате, кухне (до 10 кв. метров) предварительно согласованными с получателем социальной услуги его чистящими средствами;</w:t>
            </w:r>
          </w:p>
          <w:p w:rsidR="00A313E1" w:rsidRDefault="00A313E1">
            <w:pPr>
              <w:pStyle w:val="ConsPlusNormal"/>
            </w:pPr>
            <w:r>
              <w:t>3) мытье инвентаря, предоставленного получателем социальных услуг.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финансирования.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аккуратность и тщательность уборки устойчивых загрязнений;</w:t>
            </w:r>
          </w:p>
          <w:p w:rsidR="00A313E1" w:rsidRDefault="00A313E1">
            <w:pPr>
              <w:pStyle w:val="ConsPlusNormal"/>
            </w:pPr>
            <w:r>
              <w:t>2) своевременность уборки устойчивых загрязнений;</w:t>
            </w:r>
          </w:p>
          <w:p w:rsidR="00A313E1" w:rsidRDefault="00A313E1">
            <w:pPr>
              <w:pStyle w:val="ConsPlusNormal"/>
            </w:pPr>
            <w:r>
              <w:t>3) аккуратность мойки инвентаря, предоставленного получателем социальных услуг.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 (далее - материальная результативность);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и других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дополнительных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>4013. Уборка мебели от пыли во всей квартире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уборка в квартире пыли с лицевых поверхностей мебели путем использования предоставленного получателем социальных услуг инвентаря для чистки мебели;</w:t>
            </w:r>
          </w:p>
          <w:p w:rsidR="00A313E1" w:rsidRDefault="00A313E1">
            <w:pPr>
              <w:pStyle w:val="ConsPlusNormal"/>
            </w:pPr>
            <w:r>
              <w:t>2) уборка предоставленного инвентаря в место, согласованное с получателем социальных услуг.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аккуратность и тщательность уборки пыли;</w:t>
            </w:r>
          </w:p>
          <w:p w:rsidR="00A313E1" w:rsidRDefault="00A313E1">
            <w:pPr>
              <w:pStyle w:val="ConsPlusNormal"/>
            </w:pPr>
            <w:r>
              <w:t>2) своевременность уборки мебели от пыли во всей квартире;</w:t>
            </w:r>
          </w:p>
          <w:p w:rsidR="00A313E1" w:rsidRDefault="00A313E1">
            <w:pPr>
              <w:pStyle w:val="ConsPlusNormal"/>
            </w:pPr>
            <w:r>
              <w:t>3) аккуратность уборки инвентаря, использовавшегося при оказании социальной услуги.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 xml:space="preserve"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 (далее - материальная </w:t>
            </w:r>
            <w:r>
              <w:lastRenderedPageBreak/>
              <w:t>результативность);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дополнительных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lastRenderedPageBreak/>
              <w:t>4014. Уборка ковров, ковровых дорожек, паласов пылесосом получателя социальных услуг во всей квартире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подготовка инвентаря для проведения уборки;</w:t>
            </w:r>
          </w:p>
          <w:p w:rsidR="00A313E1" w:rsidRDefault="00A313E1">
            <w:pPr>
              <w:pStyle w:val="ConsPlusNormal"/>
            </w:pPr>
            <w:r>
              <w:t>2) подметание пола, уборка пылесосом, вынос мусора;</w:t>
            </w:r>
          </w:p>
          <w:p w:rsidR="00A313E1" w:rsidRDefault="00A313E1">
            <w:pPr>
              <w:pStyle w:val="ConsPlusNormal"/>
            </w:pPr>
            <w:r>
              <w:t>3) уборка инвентаря.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45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аккуратность уборки;</w:t>
            </w:r>
          </w:p>
          <w:p w:rsidR="00A313E1" w:rsidRDefault="00A313E1">
            <w:pPr>
              <w:pStyle w:val="ConsPlusNormal"/>
            </w:pPr>
            <w:r>
              <w:t>2) своевременность уборки;</w:t>
            </w:r>
          </w:p>
          <w:p w:rsidR="00A313E1" w:rsidRDefault="00A313E1">
            <w:pPr>
              <w:pStyle w:val="ConsPlusNormal"/>
            </w:pPr>
            <w:r>
              <w:t>3) аккуратность уборки инвентаря.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>4015. Чистка раковин на кухне и в ванной комнате, чистка ванны и унитаза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подготовка к чистке поверхности раковин на кухне, ванной комнаты, ванны и унитаза;</w:t>
            </w:r>
          </w:p>
          <w:p w:rsidR="00A313E1" w:rsidRDefault="00A313E1">
            <w:pPr>
              <w:pStyle w:val="ConsPlusNormal"/>
            </w:pPr>
            <w:r>
              <w:t>2) чистка поверхности раковин на кухне, ванной, одной ванны и одного унитаза чистящим средством и с использованием инвентаря, предоставленными получателем социальных услуг;</w:t>
            </w:r>
          </w:p>
          <w:p w:rsidR="00A313E1" w:rsidRDefault="00A313E1">
            <w:pPr>
              <w:pStyle w:val="ConsPlusNormal"/>
            </w:pPr>
            <w:r>
              <w:t>3) уборка предоставленных получателем социальных услуг чистящего средства и инвентаря.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 за одно посещение.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чистки раковин на кухне и в ванной комнате, чистки ванной и унитаза;</w:t>
            </w:r>
          </w:p>
          <w:p w:rsidR="00A313E1" w:rsidRDefault="00A313E1">
            <w:pPr>
              <w:pStyle w:val="ConsPlusNormal"/>
            </w:pPr>
            <w:r>
              <w:t>2) аккуратность выполнения чистки раковин на кухне и ванной комнате, чистки ванны и унитаза.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>4016. Чистка кухонной плиты без духового шкафа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подготовка кухонной плиты без духового шкафа к чистке;</w:t>
            </w:r>
          </w:p>
          <w:p w:rsidR="00A313E1" w:rsidRDefault="00A313E1">
            <w:pPr>
              <w:pStyle w:val="ConsPlusNormal"/>
            </w:pPr>
            <w:r>
              <w:lastRenderedPageBreak/>
              <w:t>2) чистка поверхности кухонной плиты без духового шкафа чистящим средством и с использованием инвентаря, предоставленными получателем социальных услуг;</w:t>
            </w:r>
          </w:p>
          <w:p w:rsidR="00A313E1" w:rsidRDefault="00A313E1">
            <w:pPr>
              <w:pStyle w:val="ConsPlusNormal"/>
            </w:pPr>
            <w:r>
              <w:t>3) уборка предоставленных получателем социальных услуг чистящего средства и инвентаря.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15 минут за одно посещение.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 xml:space="preserve">Социальная услуга оказывается в сроки, предусмотренные </w:t>
            </w:r>
            <w:r>
              <w:lastRenderedPageBreak/>
              <w:t>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Устанавливается ежегодно уполномоченным </w:t>
            </w:r>
            <w:r>
              <w:lastRenderedPageBreak/>
              <w:t>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чистки кухонной плиты без духового шкафа;</w:t>
            </w:r>
          </w:p>
          <w:p w:rsidR="00A313E1" w:rsidRDefault="00A313E1">
            <w:pPr>
              <w:pStyle w:val="ConsPlusNormal"/>
            </w:pPr>
            <w:r>
              <w:lastRenderedPageBreak/>
              <w:t>2) аккуратность чистки кухонной плиты без духового шкафа.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предоставляется в соответствии с условиями </w:t>
            </w:r>
            <w:r>
              <w:lastRenderedPageBreak/>
              <w:t>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lastRenderedPageBreak/>
              <w:t>4017. Чистка кухонной плиты с духовым шкафом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подготовка кухонной плиты с духовым шкафом к чистке;</w:t>
            </w:r>
          </w:p>
          <w:p w:rsidR="00A313E1" w:rsidRDefault="00A313E1">
            <w:pPr>
              <w:pStyle w:val="ConsPlusNormal"/>
            </w:pPr>
            <w:r>
              <w:t>2) чистка поверхности кухонной плиты с духовым шкафом чистящим средством и с использованием инвентаря, предоставленными получателем социальных услуг;</w:t>
            </w:r>
          </w:p>
          <w:p w:rsidR="00A313E1" w:rsidRDefault="00A313E1">
            <w:pPr>
              <w:pStyle w:val="ConsPlusNormal"/>
            </w:pPr>
            <w:r>
              <w:t>3) уборка предоставленных получателем социальных услуг чистящего средства и инвентаря.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чистки кухонной плиты с духовым шкафом;</w:t>
            </w:r>
          </w:p>
          <w:p w:rsidR="00A313E1" w:rsidRDefault="00A313E1">
            <w:pPr>
              <w:pStyle w:val="ConsPlusNormal"/>
            </w:pPr>
            <w:r>
              <w:t>2) аккуратность чистки кухонной плиты с духовым шкафом.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>4018. Уборка и чистка плинтусов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подготовка помещения для уборки и чистки плинтусов (без передвижения тяжелой мебели);</w:t>
            </w:r>
          </w:p>
          <w:p w:rsidR="00A313E1" w:rsidRDefault="00A313E1">
            <w:pPr>
              <w:pStyle w:val="ConsPlusNormal"/>
            </w:pPr>
            <w:r>
              <w:t>2) чистка с помощью инвентаря, предоставленного получателем социальных услуг, напольных плинтусов в квартире (до 72 м).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социальных услуг - до 30 минут за одно посещение.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аккуратность уборки и чистки напольных плинтусов;</w:t>
            </w:r>
          </w:p>
          <w:p w:rsidR="00A313E1" w:rsidRDefault="00A313E1">
            <w:pPr>
              <w:pStyle w:val="ConsPlusNormal"/>
            </w:pPr>
            <w:r>
              <w:t>2) своевременность уборки и чистки напольных плинтусов.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 xml:space="preserve">2) нематериальная результативность: степень </w:t>
            </w:r>
            <w:r>
              <w:lastRenderedPageBreak/>
              <w:t>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lastRenderedPageBreak/>
              <w:t>4019. Протирка дверей, дверных проемов в квартире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подготовка дверей, дверных проемов в квартире к протирке;</w:t>
            </w:r>
          </w:p>
          <w:p w:rsidR="00A313E1" w:rsidRDefault="00A313E1">
            <w:pPr>
              <w:pStyle w:val="ConsPlusNormal"/>
            </w:pPr>
            <w:r>
              <w:t>2) протирка сухая и (или) влажная дверных проемов с применением предоставленных получателем социальных услуг инвентаря, моющих средств во всей квартире;</w:t>
            </w:r>
          </w:p>
          <w:p w:rsidR="00A313E1" w:rsidRDefault="00A313E1">
            <w:pPr>
              <w:pStyle w:val="ConsPlusNormal"/>
            </w:pPr>
            <w:r>
              <w:t>3) уборка чистящих средств и инвентаря.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 за одно посещение.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аккуратность и своевременность протирки дверей, дверных проемов в квартире;</w:t>
            </w:r>
          </w:p>
          <w:p w:rsidR="00A313E1" w:rsidRDefault="00A313E1">
            <w:pPr>
              <w:pStyle w:val="ConsPlusNormal"/>
            </w:pPr>
            <w:r>
              <w:t>2) аккуратность и своевременность уборки чистящих средств и инвентаря.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>4020. Мытье одного окна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подготовка оконного проема к мытью окна;</w:t>
            </w:r>
          </w:p>
          <w:p w:rsidR="00A313E1" w:rsidRDefault="00A313E1">
            <w:pPr>
              <w:pStyle w:val="ConsPlusNormal"/>
            </w:pPr>
            <w:r>
              <w:t>2) мытье одного окна (рамы без раскручивания, стекла, ручки, откосы, подоконник) чистящими средствами и инвентарем, предоставленными получателем социальных услуг (вне зависимости от размера и количества окон);</w:t>
            </w:r>
          </w:p>
          <w:p w:rsidR="00A313E1" w:rsidRDefault="00A313E1">
            <w:pPr>
              <w:pStyle w:val="ConsPlusNormal"/>
            </w:pPr>
            <w:r>
              <w:t>3) уборка чистящих средств и инвентаря.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45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аккуратность мытья окна;</w:t>
            </w:r>
          </w:p>
          <w:p w:rsidR="00A313E1" w:rsidRDefault="00A313E1">
            <w:pPr>
              <w:pStyle w:val="ConsPlusNormal"/>
            </w:pPr>
            <w:r>
              <w:t>2) своевременность мытья окна.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>4021. Мытье холодильника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освобождение холодильника от продуктов;</w:t>
            </w:r>
          </w:p>
          <w:p w:rsidR="00A313E1" w:rsidRDefault="00A313E1">
            <w:pPr>
              <w:pStyle w:val="ConsPlusNormal"/>
            </w:pPr>
            <w:r>
              <w:t>2) размораживание холодильника;</w:t>
            </w:r>
          </w:p>
          <w:p w:rsidR="00A313E1" w:rsidRDefault="00A313E1">
            <w:pPr>
              <w:pStyle w:val="ConsPlusNormal"/>
            </w:pPr>
            <w:r>
              <w:t>3) мытье холодильника и морозильной камеры с использованием инвентаря и чистящих средств, предоставленных получателем социальной услуги;</w:t>
            </w:r>
          </w:p>
          <w:p w:rsidR="00A313E1" w:rsidRDefault="00A313E1">
            <w:pPr>
              <w:pStyle w:val="ConsPlusNormal"/>
            </w:pPr>
            <w:r>
              <w:lastRenderedPageBreak/>
              <w:t>4) приведение инвентаря, использованного при оказании социальной услуги, в порядок;</w:t>
            </w:r>
          </w:p>
          <w:p w:rsidR="00A313E1" w:rsidRDefault="00A313E1">
            <w:pPr>
              <w:pStyle w:val="ConsPlusNormal"/>
            </w:pPr>
            <w:r>
              <w:t>5) закладка продуктов обратно в холодильник.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 xml:space="preserve">Социальная услуга оказывается в сроки, предусмотренные договором о предоставлении дополнительных </w:t>
            </w:r>
            <w:r>
              <w:lastRenderedPageBreak/>
              <w:t>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Устанавливается ежегодно уполномоченным органом исполнительной власти города Москвы </w:t>
            </w:r>
            <w:r>
              <w:lastRenderedPageBreak/>
              <w:t>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аккуратность и тщательность уборки холодильника и морозильной камеры;</w:t>
            </w:r>
          </w:p>
          <w:p w:rsidR="00A313E1" w:rsidRDefault="00A313E1">
            <w:pPr>
              <w:pStyle w:val="ConsPlusNormal"/>
            </w:pPr>
            <w:r>
              <w:t>2) своевременность уборки холодильника и морозильной камеры;</w:t>
            </w:r>
          </w:p>
          <w:p w:rsidR="00A313E1" w:rsidRDefault="00A313E1">
            <w:pPr>
              <w:pStyle w:val="ConsPlusNormal"/>
            </w:pPr>
            <w:r>
              <w:t xml:space="preserve">3) аккуратность мойки инвентаря, предоставленного </w:t>
            </w:r>
            <w:r>
              <w:lastRenderedPageBreak/>
              <w:t>получателем социальных услуг.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lastRenderedPageBreak/>
              <w:t>4022. Межсезонная комплексная уборка квартиры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влажная уборка всех типов покрытия полов;</w:t>
            </w:r>
          </w:p>
          <w:p w:rsidR="00A313E1" w:rsidRDefault="00A313E1">
            <w:pPr>
              <w:pStyle w:val="ConsPlusNormal"/>
            </w:pPr>
            <w:r>
              <w:t>2) уборка устойчивых загрязнений с влагостойких стен (ванная, туалетная комнаты, фартук на кухне);</w:t>
            </w:r>
          </w:p>
          <w:p w:rsidR="00A313E1" w:rsidRDefault="00A313E1">
            <w:pPr>
              <w:pStyle w:val="ConsPlusNormal"/>
            </w:pPr>
            <w:r>
              <w:t>3) уборка мебели от пыли во всей квартире;</w:t>
            </w:r>
          </w:p>
          <w:p w:rsidR="00A313E1" w:rsidRDefault="00A313E1">
            <w:pPr>
              <w:pStyle w:val="ConsPlusNormal"/>
            </w:pPr>
            <w:r>
              <w:t>4) чистка раковин на кухне и ванной комнате, чистка ванной и унитаза;</w:t>
            </w:r>
          </w:p>
          <w:p w:rsidR="00A313E1" w:rsidRDefault="00A313E1">
            <w:pPr>
              <w:pStyle w:val="ConsPlusNormal"/>
            </w:pPr>
            <w:r>
              <w:t>5) уборка и чистка плинтусов;</w:t>
            </w:r>
          </w:p>
          <w:p w:rsidR="00A313E1" w:rsidRDefault="00A313E1">
            <w:pPr>
              <w:pStyle w:val="ConsPlusNormal"/>
            </w:pPr>
            <w:r>
              <w:t>6) протирка дверей и дверных проемов квартиры;</w:t>
            </w:r>
          </w:p>
          <w:p w:rsidR="00A313E1" w:rsidRDefault="00A313E1">
            <w:pPr>
              <w:pStyle w:val="ConsPlusNormal"/>
            </w:pPr>
            <w:r>
              <w:t>7) мытье окон.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240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аккуратность межсезонной комплексной уборки квартиры;</w:t>
            </w:r>
          </w:p>
          <w:p w:rsidR="00A313E1" w:rsidRDefault="00A313E1">
            <w:pPr>
              <w:pStyle w:val="ConsPlusNormal"/>
            </w:pPr>
            <w:r>
              <w:t>2) своевременность межсезонной комплексной уборки квартиры.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4023. Уборка лоджий и балконов (средствами получателя социальных услуг)</w:t>
            </w:r>
          </w:p>
        </w:tc>
        <w:tc>
          <w:tcPr>
            <w:tcW w:w="527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предварительная чистка балкона или лоджии от мусора;</w:t>
            </w:r>
          </w:p>
          <w:p w:rsidR="00A313E1" w:rsidRDefault="00A313E1">
            <w:pPr>
              <w:pStyle w:val="ConsPlusNormal"/>
            </w:pPr>
            <w:r>
              <w:t>2) мытье полов и стен балконов или лоджий с использованием предоставленного получателем социальной услуги инвентаря в доступном месте без передвижения мебели;</w:t>
            </w:r>
          </w:p>
          <w:p w:rsidR="00A313E1" w:rsidRDefault="00A313E1">
            <w:pPr>
              <w:pStyle w:val="ConsPlusNormal"/>
            </w:pPr>
            <w:r>
              <w:t>3) приведение инвентаря, использованного при оказании социальной услуги, в порядок.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минут.</w:t>
            </w:r>
          </w:p>
          <w:p w:rsidR="00A313E1" w:rsidRDefault="00A313E1">
            <w:pPr>
              <w:pStyle w:val="ConsPlusNormal"/>
            </w:pPr>
            <w:r>
              <w:t xml:space="preserve">Социальная услуга предоставляется по факту </w:t>
            </w:r>
            <w:r>
              <w:lastRenderedPageBreak/>
              <w:t>обращения</w:t>
            </w:r>
          </w:p>
        </w:tc>
        <w:tc>
          <w:tcPr>
            <w:tcW w:w="1133" w:type="dxa"/>
            <w:tcBorders>
              <w:bottom w:val="nil"/>
            </w:tcBorders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тщательность и аккуратность уборки;</w:t>
            </w:r>
          </w:p>
          <w:p w:rsidR="00A313E1" w:rsidRDefault="00A313E1">
            <w:pPr>
              <w:pStyle w:val="ConsPlusNormal"/>
            </w:pPr>
            <w:r>
              <w:t>2) тщательность и аккуратность приведения инвентаря, использованного при оказании социальной услуги, в порядок.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 xml:space="preserve">2) нематериальная результативность: степень </w:t>
            </w:r>
            <w:r>
              <w:lastRenderedPageBreak/>
              <w:t>улучшения психоэмоционального состояния получателя социальной услуги, решения его бытовых и других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283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дополнительных социальных услуг.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1539" w:type="dxa"/>
            <w:gridSpan w:val="7"/>
            <w:tcBorders>
              <w:top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lastRenderedPageBreak/>
              <w:t xml:space="preserve">(введено </w:t>
            </w:r>
            <w:hyperlink r:id="rId29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30.11.2015 N 1200)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>4030. Утепление одного окна утеплителем оконным (за счет получателя социальных услуг)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подготовка окна к утеплению;</w:t>
            </w:r>
          </w:p>
          <w:p w:rsidR="00A313E1" w:rsidRDefault="00A313E1">
            <w:pPr>
              <w:pStyle w:val="ConsPlusNormal"/>
            </w:pPr>
            <w:r>
              <w:t>2) утепление окна с применением материалов, предоставленных получателем социальных услуг.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и аккуратность подготовки окна к утеплению;</w:t>
            </w:r>
          </w:p>
          <w:p w:rsidR="00A313E1" w:rsidRDefault="00A313E1">
            <w:pPr>
              <w:pStyle w:val="ConsPlusNormal"/>
            </w:pPr>
            <w:r>
              <w:t>2) своевременность и аккуратность утепления окна.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>4031. Мелкий ремонт одежды, белья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подшивка и (или) подрубка, штопка брюк, юбок, рубашек, платьев, блуз, маек (с применением инвентаря, предоставленного получателем социальных услуг);</w:t>
            </w:r>
          </w:p>
          <w:p w:rsidR="00A313E1" w:rsidRDefault="00A313E1">
            <w:pPr>
              <w:pStyle w:val="ConsPlusNormal"/>
            </w:pPr>
            <w:r>
              <w:t>2) подшивка, штопка постельного белья;</w:t>
            </w:r>
          </w:p>
          <w:p w:rsidR="00A313E1" w:rsidRDefault="00A313E1">
            <w:pPr>
              <w:pStyle w:val="ConsPlusNormal"/>
            </w:pPr>
            <w:r>
              <w:t>3) ремонт петель, укрепление пуговиц, кнопок на легкой одежде.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мелкого ремонта одежды, белья;</w:t>
            </w:r>
          </w:p>
          <w:p w:rsidR="00A313E1" w:rsidRDefault="00A313E1">
            <w:pPr>
              <w:pStyle w:val="ConsPlusNormal"/>
            </w:pPr>
            <w:r>
              <w:t>2) аккуратность мелкого ремонта одежды, белья.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>4032. Глажка белья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подготовка предоставленного получателем социальных услуг инвентаря для глажки белья;</w:t>
            </w:r>
          </w:p>
          <w:p w:rsidR="00A313E1" w:rsidRDefault="00A313E1">
            <w:pPr>
              <w:pStyle w:val="ConsPlusNormal"/>
            </w:pPr>
            <w:r>
              <w:lastRenderedPageBreak/>
              <w:t>2) глажка предоставленного получателем социальных услуг чистого белья (до 7 кг);</w:t>
            </w:r>
          </w:p>
          <w:p w:rsidR="00A313E1" w:rsidRDefault="00A313E1">
            <w:pPr>
              <w:pStyle w:val="ConsPlusNormal"/>
            </w:pPr>
            <w:r>
              <w:t>3) уборка предоставленного получателем социальных услуг инвентаря для глажки белья.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 xml:space="preserve">Социальная услуга оказывается в сроки, предусмотренные </w:t>
            </w:r>
            <w:r>
              <w:lastRenderedPageBreak/>
              <w:t>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Устанавливается ежегодно уполномоченным </w:t>
            </w:r>
            <w:r>
              <w:lastRenderedPageBreak/>
              <w:t>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и оперативность глажки белья;</w:t>
            </w:r>
          </w:p>
          <w:p w:rsidR="00A313E1" w:rsidRDefault="00A313E1">
            <w:pPr>
              <w:pStyle w:val="ConsPlusNormal"/>
            </w:pPr>
            <w:r>
              <w:t>2) аккуратность глажки белья.</w:t>
            </w:r>
          </w:p>
          <w:p w:rsidR="00A313E1" w:rsidRDefault="00A313E1">
            <w:pPr>
              <w:pStyle w:val="ConsPlusNormal"/>
            </w:pPr>
            <w:r>
              <w:lastRenderedPageBreak/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предоставляется в соответствии с условиями </w:t>
            </w:r>
            <w:r>
              <w:lastRenderedPageBreak/>
              <w:t>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lastRenderedPageBreak/>
              <w:t>4033. Мытье и уход за обувью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сухая очистка обуви от грязи и пыли, при необходимости влажная протирка обуви, протирка обуви насухо;</w:t>
            </w:r>
          </w:p>
          <w:p w:rsidR="00A313E1" w:rsidRDefault="00A313E1">
            <w:pPr>
              <w:pStyle w:val="ConsPlusNormal"/>
            </w:pPr>
            <w:r>
              <w:t>2) обработка обуви кремом для обуви, предоставленным получателем социальных услуг.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15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и оперативность чистки обуви;</w:t>
            </w:r>
          </w:p>
          <w:p w:rsidR="00A313E1" w:rsidRDefault="00A313E1">
            <w:pPr>
              <w:pStyle w:val="ConsPlusNormal"/>
            </w:pPr>
            <w:r>
              <w:t>2) аккуратность при уходе за обувью.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>4040. Сопровождение на прогулку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ожидание получателя социальной услуги в предварительно согласованное время и в согласованном месте (до 20 минут);</w:t>
            </w:r>
          </w:p>
          <w:p w:rsidR="00A313E1" w:rsidRDefault="00A313E1">
            <w:pPr>
              <w:pStyle w:val="ConsPlusNormal"/>
            </w:pPr>
            <w:r>
              <w:t>2) сопровождение получателя социальных услуг в прогулке в диаметре 1000 метров от дома;</w:t>
            </w:r>
          </w:p>
          <w:p w:rsidR="00A313E1" w:rsidRDefault="00A313E1">
            <w:pPr>
              <w:pStyle w:val="ConsPlusNormal"/>
            </w:pPr>
            <w:r>
              <w:t>3) возвращение вместе с получателем социальной услуги к нему домой, если иное предварительно не оговорено при согласовании маршрута.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180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пунктуальность сопровождения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2) аккуратность сопровождения получателя социальных услуг.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lastRenderedPageBreak/>
              <w:t>4041. Сопровождение в поездках по городу на общественном транспорте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ожидание получателя социальной услуги в предварительно согласованное время и в согласованном месте (до 20 минут);</w:t>
            </w:r>
          </w:p>
          <w:p w:rsidR="00A313E1" w:rsidRDefault="00A313E1">
            <w:pPr>
              <w:pStyle w:val="ConsPlusNormal"/>
            </w:pPr>
            <w:r>
              <w:t xml:space="preserve">2) сопровождение получателя социальных услуг по городу Москве на общественном транспорте (метро, трамвай, троллейбус, автобус, маршрутное такси) по предварительно согласованному маршруту с учетом </w:t>
            </w:r>
            <w:hyperlink r:id="rId30" w:history="1">
              <w:r>
                <w:rPr>
                  <w:color w:val="0000FF"/>
                </w:rPr>
                <w:t>правил</w:t>
              </w:r>
            </w:hyperlink>
            <w:r>
              <w:t xml:space="preserve"> дорожного движения и иных правил безопасности;</w:t>
            </w:r>
          </w:p>
          <w:p w:rsidR="00A313E1" w:rsidRDefault="00A313E1">
            <w:pPr>
              <w:pStyle w:val="ConsPlusNormal"/>
            </w:pPr>
            <w:r>
              <w:t>3) помощь в оплате проезда на общественном транспорте (при отсутствии у получателя социальных услуг льгот по проезду) за счет средств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4) возвращение вместе с получателем социальной услуги к нему домой, если иное предварительно не оговорено при согласовании маршрута.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120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прибытия для сопровождения в поездках по городу на общественном транспорте;</w:t>
            </w:r>
          </w:p>
          <w:p w:rsidR="00A313E1" w:rsidRDefault="00A313E1">
            <w:pPr>
              <w:pStyle w:val="ConsPlusNormal"/>
            </w:pPr>
            <w:r>
              <w:t xml:space="preserve">2) соблюдение </w:t>
            </w:r>
            <w:hyperlink r:id="rId31" w:history="1">
              <w:r>
                <w:rPr>
                  <w:color w:val="0000FF"/>
                </w:rPr>
                <w:t>правил</w:t>
              </w:r>
            </w:hyperlink>
            <w:r>
              <w:t xml:space="preserve"> дорожного движения, иных правил безопасности в общественном транспорте;</w:t>
            </w:r>
          </w:p>
          <w:p w:rsidR="00A313E1" w:rsidRDefault="00A313E1">
            <w:pPr>
              <w:pStyle w:val="ConsPlusNormal"/>
            </w:pPr>
            <w:r>
              <w:t>3) предупредительность в общении с получателем социальных услуг применительно к наличию проездных документов, документов о праве на льготы по проезду.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и других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дополнительных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>4042. Сопровождение детей в учебные и дошкольные учреждения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ожидание детей получателя социальной услуги в предварительно согласованное время и в согласованном месте (до 20 минут);</w:t>
            </w:r>
          </w:p>
          <w:p w:rsidR="00A313E1" w:rsidRDefault="00A313E1">
            <w:pPr>
              <w:pStyle w:val="ConsPlusNormal"/>
            </w:pPr>
            <w:r>
              <w:t>2) сопровождение детей получателя социальных услуг в учебные и дошкольные учреждения.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пунктуальность сопровождения детей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2) аккуратность сопровождения детей получателя социальных услуг.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>4043. Сопровождение детей на прогулку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 xml:space="preserve">1) ожидание детей получателя социальной услуги в </w:t>
            </w:r>
            <w:r>
              <w:lastRenderedPageBreak/>
              <w:t>предварительно согласованное время и в согласованном месте (до 20 минут);</w:t>
            </w:r>
          </w:p>
          <w:p w:rsidR="00A313E1" w:rsidRDefault="00A313E1">
            <w:pPr>
              <w:pStyle w:val="ConsPlusNormal"/>
            </w:pPr>
            <w:r>
              <w:t>2) сопровождение детей получателя социальных услуг в прогулке в диаметре 1000 метров от дома;</w:t>
            </w:r>
          </w:p>
          <w:p w:rsidR="00A313E1" w:rsidRDefault="00A313E1">
            <w:pPr>
              <w:pStyle w:val="ConsPlusNormal"/>
            </w:pPr>
            <w:r>
              <w:t>3) возвращение вместе с детьми получателя социальной услуги к нему домой, если иное предварительно не оговорено при согласовании маршрута.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 xml:space="preserve">Социальная услуга оказывается в сроки, </w:t>
            </w:r>
            <w:r>
              <w:lastRenderedPageBreak/>
              <w:t>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Устанавливается ежегодно </w:t>
            </w:r>
            <w:r>
              <w:lastRenderedPageBreak/>
              <w:t>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 xml:space="preserve">1) пунктуальность сопровождения детей получателя </w:t>
            </w:r>
            <w:r>
              <w:lastRenderedPageBreak/>
              <w:t>социальных услуг;</w:t>
            </w:r>
          </w:p>
          <w:p w:rsidR="00A313E1" w:rsidRDefault="00A313E1">
            <w:pPr>
              <w:pStyle w:val="ConsPlusNormal"/>
            </w:pPr>
            <w:r>
              <w:t>2) аккуратность сопровождения детей получателя социальных услуг.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предоставляется в </w:t>
            </w:r>
            <w:r>
              <w:lastRenderedPageBreak/>
              <w:t>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lastRenderedPageBreak/>
              <w:t>4044. Присмотр за детьми на дому в дневное время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получение от получателя социальных услуг инвентаря, необходимого для присмотра за ребенком;</w:t>
            </w:r>
          </w:p>
          <w:p w:rsidR="00A313E1" w:rsidRDefault="00A313E1">
            <w:pPr>
              <w:pStyle w:val="ConsPlusNormal"/>
            </w:pPr>
            <w:r>
              <w:t>2) контроль за действиями ребенка во время присмотра;</w:t>
            </w:r>
          </w:p>
          <w:p w:rsidR="00A313E1" w:rsidRDefault="00A313E1">
            <w:pPr>
              <w:pStyle w:val="ConsPlusNormal"/>
            </w:pPr>
            <w:r>
              <w:t>3) передача ребенка родителям или законному представителю.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присмотра за детьми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2) аккуратность присмотра за детьми получателя социальных услуг с исключением случаев травматизма.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>4045. Выгул домашних животных получателя социальных услуг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сопровождение домашнего животного получателя социальных услуг на прогулке в диаметре 1000 метров от дома;</w:t>
            </w:r>
          </w:p>
          <w:p w:rsidR="00A313E1" w:rsidRDefault="00A313E1">
            <w:pPr>
              <w:pStyle w:val="ConsPlusNormal"/>
            </w:pPr>
            <w:r>
              <w:t>2) возвращение домашнего животного получателю социальных услуг к нему домой, если иное предварительно не оговорено при согласовании маршрута.</w:t>
            </w:r>
          </w:p>
          <w:p w:rsidR="00A313E1" w:rsidRDefault="00A313E1">
            <w:pPr>
              <w:pStyle w:val="ConsPlusNormal"/>
            </w:pPr>
            <w:r>
              <w:t xml:space="preserve">Норма времени на предоставление социальной </w:t>
            </w:r>
            <w:r>
              <w:lastRenderedPageBreak/>
              <w:t>услуги - до 30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 xml:space="preserve">Устанавливается ежегодно уполномоченным органом исполнительной власти города Москвы в сфере социального обслуживания исходя из размеров </w:t>
            </w:r>
            <w:r>
              <w:lastRenderedPageBreak/>
              <w:t>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пунктуальность сопровождения домашнего животного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2) аккуратность сопровождения домашнего животного получателя социальных услуг.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 xml:space="preserve">1) материальная результативность: степень решения проблем получателя социальной услуги, оцениваемая </w:t>
            </w:r>
            <w:r>
              <w:lastRenderedPageBreak/>
              <w:t>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дополнительных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>4046. Уход за могилами родственников получателя социальной услуги на кладбищах в пределах Москвы (за счет средств получателя социальной услуги)</w:t>
            </w:r>
          </w:p>
        </w:tc>
        <w:tc>
          <w:tcPr>
            <w:tcW w:w="527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предварительная уборка мусора на могиле на кладбище;</w:t>
            </w:r>
          </w:p>
          <w:p w:rsidR="00A313E1" w:rsidRDefault="00A313E1">
            <w:pPr>
              <w:pStyle w:val="ConsPlusNormal"/>
            </w:pPr>
            <w:r>
              <w:t>2) протирка памятника, креста, ограды с использованием предоставленного получателем социальной услуги инвентаря в доступном месте;</w:t>
            </w:r>
          </w:p>
          <w:p w:rsidR="00A313E1" w:rsidRDefault="00A313E1">
            <w:pPr>
              <w:pStyle w:val="ConsPlusNormal"/>
            </w:pPr>
            <w:r>
              <w:t>3) уборка сорняков, посадка растительного материала, предоставленного получателем социальной услуги;</w:t>
            </w:r>
          </w:p>
          <w:p w:rsidR="00A313E1" w:rsidRDefault="00A313E1">
            <w:pPr>
              <w:pStyle w:val="ConsPlusNormal"/>
            </w:pPr>
            <w:r>
              <w:t>4) приведение инвентаря, использованного при оказании социальной услуги, в порядок.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 обращения</w:t>
            </w:r>
          </w:p>
        </w:tc>
        <w:tc>
          <w:tcPr>
            <w:tcW w:w="1133" w:type="dxa"/>
            <w:tcBorders>
              <w:bottom w:val="nil"/>
            </w:tcBorders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тщательность и аккуратность уборки;</w:t>
            </w:r>
          </w:p>
          <w:p w:rsidR="00A313E1" w:rsidRDefault="00A313E1">
            <w:pPr>
              <w:pStyle w:val="ConsPlusNormal"/>
            </w:pPr>
            <w:r>
              <w:t>2) тщательность и аккуратность приведения инвентаря, использованного при оказании социальной услуги, в порядок.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</w:t>
            </w:r>
          </w:p>
          <w:p w:rsidR="00A313E1" w:rsidRDefault="00A313E1">
            <w:pPr>
              <w:pStyle w:val="ConsPlusNormal"/>
            </w:pPr>
            <w:r>
              <w:t>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</w:t>
            </w:r>
          </w:p>
          <w:p w:rsidR="00A313E1" w:rsidRDefault="00A313E1">
            <w:pPr>
              <w:pStyle w:val="ConsPlusNormal"/>
            </w:pPr>
            <w:r>
              <w:t>степень улучшения психоэмоционального состояния получателя социальной услуги, решения его бытовых и других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283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дополнительных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1539" w:type="dxa"/>
            <w:gridSpan w:val="7"/>
            <w:tcBorders>
              <w:top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t xml:space="preserve">(введено </w:t>
            </w:r>
            <w:hyperlink r:id="rId3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30.11.2015 N 1200)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>4050. Предоставление услуг автотранспортом организации (по предварительному заказу)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ожидание получателя социальной услуги в предварительно согласованное время и в согласованном месте (до 10 минут);</w:t>
            </w:r>
          </w:p>
          <w:p w:rsidR="00A313E1" w:rsidRDefault="00A313E1">
            <w:pPr>
              <w:pStyle w:val="ConsPlusNormal"/>
            </w:pPr>
            <w:r>
              <w:t xml:space="preserve">2) перевозка получателя социальных услуг по территории города Москвы с остановками (до 20 минут) в соответствии с </w:t>
            </w:r>
            <w:hyperlink r:id="rId33" w:history="1">
              <w:r>
                <w:rPr>
                  <w:color w:val="0000FF"/>
                </w:rPr>
                <w:t>правилами</w:t>
              </w:r>
            </w:hyperlink>
            <w:r>
              <w:t xml:space="preserve"> дорожного движения и за счет получателя социальных услуг (оплата платной парковки осуществляется за счет средств получателя социальных услуг).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480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пунктуальность подачи автотранспорта;</w:t>
            </w:r>
          </w:p>
          <w:p w:rsidR="00A313E1" w:rsidRDefault="00A313E1">
            <w:pPr>
              <w:pStyle w:val="ConsPlusNormal"/>
            </w:pPr>
            <w:r>
              <w:t>2) аккуратность вождения автотранспорта.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lastRenderedPageBreak/>
              <w:t>4051. Доставка медицинских анализов в одноразовой специализированной таре в лечебно-поликлинические учреждения (тара за счет средств клиента)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получение подготовленных (герметически закрытых в одноразовой специальной таре) анализов;</w:t>
            </w:r>
          </w:p>
          <w:p w:rsidR="00A313E1" w:rsidRDefault="00A313E1">
            <w:pPr>
              <w:pStyle w:val="ConsPlusNormal"/>
            </w:pPr>
            <w:r>
              <w:t>2) получение направлений на сдачу анализов на бланке лечебно-поликлинического учреждения;</w:t>
            </w:r>
          </w:p>
          <w:p w:rsidR="00A313E1" w:rsidRDefault="00A313E1">
            <w:pPr>
              <w:pStyle w:val="ConsPlusNormal"/>
            </w:pPr>
            <w:r>
              <w:t>3) доставка и передача анализов в соответствующее лечебно-поликлиническое учреждение.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и оперативность сдачи анализов;</w:t>
            </w:r>
          </w:p>
          <w:p w:rsidR="00A313E1" w:rsidRDefault="00A313E1">
            <w:pPr>
              <w:pStyle w:val="ConsPlusNormal"/>
            </w:pPr>
            <w:r>
              <w:t>2) аккуратность сдачи анализов в лабораторию.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>4052. Получение на молочно-раздаточных пунктах и доставка на дом детского питания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получение рецепта от получателя социальных услуг на детское питание;</w:t>
            </w:r>
          </w:p>
          <w:p w:rsidR="00A313E1" w:rsidRDefault="00A313E1">
            <w:pPr>
              <w:pStyle w:val="ConsPlusNormal"/>
            </w:pPr>
            <w:r>
              <w:t>2) получение детского питания на молочно-раздаточных пунктах;</w:t>
            </w:r>
          </w:p>
          <w:p w:rsidR="00A313E1" w:rsidRDefault="00A313E1">
            <w:pPr>
              <w:pStyle w:val="ConsPlusNormal"/>
            </w:pPr>
            <w:r>
              <w:t>3) доставка детского питания на дом получателю социальных услуг.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своевременное удовлетворение потребностей получателя социальных услуг в доставке на дом детского питания;</w:t>
            </w:r>
          </w:p>
          <w:p w:rsidR="00A313E1" w:rsidRDefault="00A313E1">
            <w:pPr>
              <w:pStyle w:val="ConsPlusNormal"/>
            </w:pPr>
            <w:r>
              <w:t>2) доброкачественность детского питания, доставляемого на дом.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>4053. Покупка и доставка кормов для домашних животных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прием заказа от получателя социальной услуги (вес набора - не более 4 килограмм) на покупку и доставку кормов для домашних животных;</w:t>
            </w:r>
          </w:p>
          <w:p w:rsidR="00A313E1" w:rsidRDefault="00A313E1">
            <w:pPr>
              <w:pStyle w:val="ConsPlusNormal"/>
            </w:pPr>
            <w:r>
              <w:t>2) получение наличных денежных средств от получателя социальных услуг на приобретение кормов для домашних животных;</w:t>
            </w:r>
          </w:p>
          <w:p w:rsidR="00A313E1" w:rsidRDefault="00A313E1">
            <w:pPr>
              <w:pStyle w:val="ConsPlusNormal"/>
            </w:pPr>
            <w:r>
              <w:t>3) покупка кормов для домашних животных в ближайших торговых точках;</w:t>
            </w:r>
          </w:p>
          <w:p w:rsidR="00A313E1" w:rsidRDefault="00A313E1">
            <w:pPr>
              <w:pStyle w:val="ConsPlusNormal"/>
            </w:pPr>
            <w:r>
              <w:lastRenderedPageBreak/>
              <w:t>4) доставка кормов для домашних животных на дом получателю социальных услуг и раскладка их в места хранения;</w:t>
            </w:r>
          </w:p>
          <w:p w:rsidR="00A313E1" w:rsidRDefault="00A313E1">
            <w:pPr>
              <w:pStyle w:val="ConsPlusNormal"/>
            </w:pPr>
            <w:r>
              <w:t>5) произведение окончательного расчета с получателем социальных услуг по чеку.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 xml:space="preserve">Устанавливается ежегодно уполномоченным органом исполнительной власти города Москвы в сфере социального обслуживания исходя из размеров </w:t>
            </w:r>
            <w:r>
              <w:lastRenderedPageBreak/>
              <w:t>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доброкачественность кормов для домашних животных, доставляемых на дом по списку, согласованному с получателем социальных услуг;</w:t>
            </w:r>
          </w:p>
          <w:p w:rsidR="00A313E1" w:rsidRDefault="00A313E1">
            <w:pPr>
              <w:pStyle w:val="ConsPlusNormal"/>
            </w:pPr>
            <w:r>
              <w:t>2) своевременное удовлетворение потребностей получателей социальных услуг в доставке кормов для домашних животных;</w:t>
            </w:r>
          </w:p>
          <w:p w:rsidR="00A313E1" w:rsidRDefault="00A313E1">
            <w:pPr>
              <w:pStyle w:val="ConsPlusNormal"/>
            </w:pPr>
            <w:r>
              <w:t>3) соответствие приобретаемых кормов для домашних животных пожеланиям получателя социальной услуги.</w:t>
            </w:r>
          </w:p>
          <w:p w:rsidR="00A313E1" w:rsidRDefault="00A313E1">
            <w:pPr>
              <w:pStyle w:val="ConsPlusNormal"/>
            </w:pPr>
            <w:r>
              <w:lastRenderedPageBreak/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дополнительных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lastRenderedPageBreak/>
              <w:t>4060. Чтение периодических изданий и художественной литературы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согласование с получателем социальной услуги перечня периодических изданий и художественной литературы;</w:t>
            </w:r>
          </w:p>
          <w:p w:rsidR="00A313E1" w:rsidRDefault="00A313E1">
            <w:pPr>
              <w:pStyle w:val="ConsPlusNormal"/>
            </w:pPr>
            <w:r>
              <w:t>2) громкое и выразительное чтение периодических изданий и художественной литературы на русском языке.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чтения периодических изданий и художественной литературы;</w:t>
            </w:r>
          </w:p>
          <w:p w:rsidR="00A313E1" w:rsidRDefault="00A313E1">
            <w:pPr>
              <w:pStyle w:val="ConsPlusNormal"/>
            </w:pPr>
            <w:r>
              <w:t>2) выразительность чтения периодических изданий и художественной литературы.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4061. Группа кратковременного пребывания</w:t>
            </w:r>
          </w:p>
        </w:tc>
        <w:tc>
          <w:tcPr>
            <w:tcW w:w="527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В состав социальной услуги входит: организация культурно-досуговых мероприятий в пределах организации; организация кружковой работы; развивающие занятия для детей; присмотр и уход за детьми</w:t>
            </w:r>
          </w:p>
        </w:tc>
        <w:tc>
          <w:tcPr>
            <w:tcW w:w="1133" w:type="dxa"/>
            <w:tcBorders>
              <w:bottom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t>240</w:t>
            </w:r>
          </w:p>
        </w:tc>
        <w:tc>
          <w:tcPr>
            <w:tcW w:w="215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Социальные услуги предоставляются в сроки, обусловленные нуждаемостью получателей социальных услуг</w:t>
            </w:r>
          </w:p>
        </w:tc>
        <w:tc>
          <w:tcPr>
            <w:tcW w:w="2267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своевременное оказание услуги пребывания несовершеннолетних в группе кратковременного пребывания;</w:t>
            </w:r>
          </w:p>
          <w:p w:rsidR="00A313E1" w:rsidRDefault="00A313E1">
            <w:pPr>
              <w:pStyle w:val="ConsPlusNormal"/>
            </w:pPr>
            <w:r>
              <w:t>2) качество присмотра и ухода за детьми.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 xml:space="preserve">2) нематериальная результативность: степень улучшения психоэмоционального состояния </w:t>
            </w:r>
            <w:r>
              <w:lastRenderedPageBreak/>
              <w:t>получателя социальных услуг, решения его проблем, оцениваемая путем проведения опросов</w:t>
            </w:r>
          </w:p>
        </w:tc>
        <w:tc>
          <w:tcPr>
            <w:tcW w:w="283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1539" w:type="dxa"/>
            <w:gridSpan w:val="7"/>
            <w:tcBorders>
              <w:top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lastRenderedPageBreak/>
              <w:t xml:space="preserve">(введено </w:t>
            </w:r>
            <w:hyperlink r:id="rId3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17.09.2018 N 1093)</w:t>
            </w:r>
          </w:p>
        </w:tc>
      </w:tr>
      <w:tr w:rsidR="00A313E1">
        <w:tc>
          <w:tcPr>
            <w:tcW w:w="21539" w:type="dxa"/>
            <w:gridSpan w:val="7"/>
          </w:tcPr>
          <w:p w:rsidR="00A313E1" w:rsidRDefault="00A313E1">
            <w:pPr>
              <w:pStyle w:val="ConsPlusNormal"/>
              <w:outlineLvl w:val="1"/>
            </w:pPr>
            <w:r>
              <w:t>Социально-медицинские услуги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>4100. Услуги сиделки (комплекс услуг в дневное время на условиях почасовой оплаты)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получение от получателя социальных услуг лекарственных препаратов, медицинского оборудования и инструментов, иного инвентаря для оказания услуги;</w:t>
            </w:r>
          </w:p>
          <w:p w:rsidR="00A313E1" w:rsidRDefault="00A313E1">
            <w:pPr>
              <w:pStyle w:val="ConsPlusNormal"/>
            </w:pPr>
            <w:r>
              <w:t>2) приготовление пищи из продуктов, предоставленных получателем социальных услуг (при необходимости);</w:t>
            </w:r>
          </w:p>
          <w:p w:rsidR="00A313E1" w:rsidRDefault="00A313E1">
            <w:pPr>
              <w:pStyle w:val="ConsPlusNormal"/>
            </w:pPr>
            <w:r>
              <w:t>3) кормление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4) оказание комплекса санитарно-гигиенических услуг (при наличии лицензии);</w:t>
            </w:r>
          </w:p>
          <w:p w:rsidR="00A313E1" w:rsidRDefault="00A313E1">
            <w:pPr>
              <w:pStyle w:val="ConsPlusNormal"/>
            </w:pPr>
            <w:r>
              <w:t>5) выполнение медицинских процедур по назначению лечащего врача (при наличии лицензии);</w:t>
            </w:r>
          </w:p>
          <w:p w:rsidR="00A313E1" w:rsidRDefault="00A313E1">
            <w:pPr>
              <w:pStyle w:val="ConsPlusNormal"/>
            </w:pPr>
            <w:r>
              <w:t>6) сухая и влажная уборка полов, протирание пыли, вынос мусора;</w:t>
            </w:r>
          </w:p>
          <w:p w:rsidR="00A313E1" w:rsidRDefault="00A313E1">
            <w:pPr>
              <w:pStyle w:val="ConsPlusNormal"/>
            </w:pPr>
            <w:r>
              <w:t>7) наблюдение за состоянием здоровья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8) вызов дежурного врача неотложной медицинской помощи или бригады скорой медицинской помощи (при необходимости).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и аккуратность оказания комплекса услуг по уходу;</w:t>
            </w:r>
          </w:p>
          <w:p w:rsidR="00A313E1" w:rsidRDefault="00A313E1">
            <w:pPr>
              <w:pStyle w:val="ConsPlusNormal"/>
            </w:pPr>
            <w:r>
              <w:t>2) аккуратность и осторожность выполнения санитарно-гигиенических и медицинских процедур без причинения какого-либо вреда (боли).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>4101. Стрижка волос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согласование с получателем социальных услуг модели стрижки;</w:t>
            </w:r>
          </w:p>
          <w:p w:rsidR="00A313E1" w:rsidRDefault="00A313E1">
            <w:pPr>
              <w:pStyle w:val="ConsPlusNormal"/>
            </w:pPr>
            <w:r>
              <w:t>2) стрижка мытых волос;</w:t>
            </w:r>
          </w:p>
          <w:p w:rsidR="00A313E1" w:rsidRDefault="00A313E1">
            <w:pPr>
              <w:pStyle w:val="ConsPlusNormal"/>
            </w:pPr>
            <w:r>
              <w:t>3) уборка остриженных волос.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 xml:space="preserve">Устанавливается ежегодно уполномоченным органом исполнительной власти города Москвы в сфере социального обслуживания исходя из размеров </w:t>
            </w:r>
            <w:r>
              <w:lastRenderedPageBreak/>
              <w:t>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чтения периодических изданий и художественной литературы;</w:t>
            </w:r>
          </w:p>
          <w:p w:rsidR="00A313E1" w:rsidRDefault="00A313E1">
            <w:pPr>
              <w:pStyle w:val="ConsPlusNormal"/>
            </w:pPr>
            <w:r>
              <w:t>2) выразительность чтения периодических изданий и художественной литературы.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 xml:space="preserve">1) материальная результативность: степень решения проблем получателя социальной услуги, оцениваемая </w:t>
            </w:r>
            <w:r>
              <w:lastRenderedPageBreak/>
              <w:t>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lastRenderedPageBreak/>
              <w:t>4102. Смена постельного белья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снятие постельного белья с постели;</w:t>
            </w:r>
          </w:p>
          <w:p w:rsidR="00A313E1" w:rsidRDefault="00A313E1">
            <w:pPr>
              <w:pStyle w:val="ConsPlusNormal"/>
            </w:pPr>
            <w:r>
              <w:t>2) уборка снятого белья в место, согласованное с получателем социальных услуг;</w:t>
            </w:r>
          </w:p>
          <w:p w:rsidR="00A313E1" w:rsidRDefault="00A313E1">
            <w:pPr>
              <w:pStyle w:val="ConsPlusNormal"/>
            </w:pPr>
            <w:r>
              <w:t>3) постилка чистого комплекта белья.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15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смены постельного белья;</w:t>
            </w:r>
          </w:p>
          <w:p w:rsidR="00A313E1" w:rsidRDefault="00A313E1">
            <w:pPr>
              <w:pStyle w:val="ConsPlusNormal"/>
            </w:pPr>
            <w:r>
              <w:t>2) аккуратность смены постельного белья.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 состоит в своевременности и аккуратном наблюдении за состоянием здоровья получателя социальных услуг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>4103. Смена нательного белья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снятие нательного белья с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2) уборка снятого нательного белья в место, согласованное с получателем социальных услуг;</w:t>
            </w:r>
          </w:p>
          <w:p w:rsidR="00A313E1" w:rsidRDefault="00A313E1">
            <w:pPr>
              <w:pStyle w:val="ConsPlusNormal"/>
            </w:pPr>
            <w:r>
              <w:t>3) одевание чистого комплекта нательного белья на получателя социальных услуг.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смены нательного белья;</w:t>
            </w:r>
          </w:p>
          <w:p w:rsidR="00A313E1" w:rsidRDefault="00A313E1">
            <w:pPr>
              <w:pStyle w:val="ConsPlusNormal"/>
            </w:pPr>
            <w:r>
              <w:t>2) аккуратность и осторожность выполнения процедур, связанных со сменой нательного белья, без причинения какого-либо вреда (боли).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 (далее - материальная результативность);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1539" w:type="dxa"/>
            <w:gridSpan w:val="7"/>
          </w:tcPr>
          <w:p w:rsidR="00A313E1" w:rsidRDefault="00A313E1">
            <w:pPr>
              <w:pStyle w:val="ConsPlusNormal"/>
              <w:outlineLvl w:val="1"/>
            </w:pPr>
            <w:r>
              <w:t>Социально-реабилитационные услуги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4200. Лечебно-</w:t>
            </w:r>
            <w:r>
              <w:lastRenderedPageBreak/>
              <w:t>физкультурный комплекс (в том числе в бассейне)</w:t>
            </w:r>
          </w:p>
        </w:tc>
        <w:tc>
          <w:tcPr>
            <w:tcW w:w="527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lastRenderedPageBreak/>
              <w:t>1) уточнение состояния здоровья получателя социальных услуг и согласование программы упражнений с учетом медицинских противопоказаний;</w:t>
            </w:r>
          </w:p>
          <w:p w:rsidR="00A313E1" w:rsidRDefault="00A313E1">
            <w:pPr>
              <w:pStyle w:val="ConsPlusNormal"/>
            </w:pPr>
            <w:r>
              <w:t>2) общеукрепляющая (самостоятельная активная и пассивная гимнастика) сидя, лежа, стоя;</w:t>
            </w:r>
          </w:p>
          <w:p w:rsidR="00A313E1" w:rsidRDefault="00A313E1">
            <w:pPr>
              <w:pStyle w:val="ConsPlusNormal"/>
            </w:pPr>
            <w:r>
              <w:t>3) специальные физические упражнения для определенной группы мышц.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минут. Социальная услуга предоставляется по факту обращения</w:t>
            </w:r>
          </w:p>
        </w:tc>
        <w:tc>
          <w:tcPr>
            <w:tcW w:w="1133" w:type="dxa"/>
            <w:tcBorders>
              <w:bottom w:val="nil"/>
            </w:tcBorders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 xml:space="preserve">Социальная услуга </w:t>
            </w:r>
            <w:r>
              <w:lastRenderedPageBreak/>
              <w:t>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 xml:space="preserve">Устанавливается </w:t>
            </w:r>
            <w:r>
              <w:lastRenderedPageBreak/>
              <w:t>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lastRenderedPageBreak/>
              <w:t>1) своевременность оказания упражнений из лечебно-физкультурного комплекса;</w:t>
            </w:r>
          </w:p>
          <w:p w:rsidR="00A313E1" w:rsidRDefault="00A313E1">
            <w:pPr>
              <w:pStyle w:val="ConsPlusNormal"/>
            </w:pPr>
            <w:r>
              <w:t>2) отсутствие осложнений в результате выполнения упражнений из лечебно-физкультурного комплекса.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283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</w:t>
            </w:r>
            <w:r>
              <w:lastRenderedPageBreak/>
              <w:t>предоставляется в соответствии с условиями договора о предоставлении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1539" w:type="dxa"/>
            <w:gridSpan w:val="7"/>
            <w:tcBorders>
              <w:top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5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ДТСЗН г. Москвы от 30.11.2015 N 1200)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>4201. Массаж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уточнение состояния здоровья получателя социальных услуг и согласование программы массажа с учетом медицинских противопоказаний;</w:t>
            </w:r>
          </w:p>
          <w:p w:rsidR="00A313E1" w:rsidRDefault="00A313E1">
            <w:pPr>
              <w:pStyle w:val="ConsPlusNormal"/>
            </w:pPr>
            <w:r>
              <w:t>2) проведение механического дозированного воздействия на какие-либо участки поверхности тела человека, проводимого с помощью специальных аппаратов или руками для лечебных или профилактических целей;</w:t>
            </w:r>
          </w:p>
          <w:p w:rsidR="00A313E1" w:rsidRDefault="00A313E1">
            <w:pPr>
              <w:pStyle w:val="ConsPlusNormal"/>
            </w:pPr>
            <w:r>
              <w:t>3) комфортный диалог.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проведения массажа;</w:t>
            </w:r>
          </w:p>
          <w:p w:rsidR="00A313E1" w:rsidRDefault="00A313E1">
            <w:pPr>
              <w:pStyle w:val="ConsPlusNormal"/>
            </w:pPr>
            <w:r>
              <w:t>2) отсутствие осложнений в результате выполнения массажа.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>4202. Проведение оздоровительного сеанса на массажной кровати, кресле, матрасе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уточнение состояния здоровья получателя социальных услуг и согласование процедур на массажной кровати, кресле или матрасе с учетом медицинских противопоказаний;</w:t>
            </w:r>
          </w:p>
          <w:p w:rsidR="00A313E1" w:rsidRDefault="00A313E1">
            <w:pPr>
              <w:pStyle w:val="ConsPlusNormal"/>
            </w:pPr>
            <w:r>
              <w:t>2) проведение дозированного воздействия на какие-</w:t>
            </w:r>
            <w:r>
              <w:lastRenderedPageBreak/>
              <w:t>либо участки поверхности тела с помощью массажной кровати или кресла в оздоровительных или профилактических целях;</w:t>
            </w:r>
          </w:p>
          <w:p w:rsidR="00A313E1" w:rsidRDefault="00A313E1">
            <w:pPr>
              <w:pStyle w:val="ConsPlusNormal"/>
            </w:pPr>
            <w:r>
              <w:t>3) комфортный диалог или музыкотерапия.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 xml:space="preserve">Социальная услуга оказывается в сроки, предусмотренные договором о предоставлении дополнительных </w:t>
            </w:r>
            <w:r>
              <w:lastRenderedPageBreak/>
              <w:t>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Устанавливается ежегодно уполномоченным органом исполнительной власти города Москвы </w:t>
            </w:r>
            <w:r>
              <w:lastRenderedPageBreak/>
              <w:t>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оказания аппаратного массажа на массажной кровати, кресле или матрасе;</w:t>
            </w:r>
          </w:p>
          <w:p w:rsidR="00A313E1" w:rsidRDefault="00A313E1">
            <w:pPr>
              <w:pStyle w:val="ConsPlusNormal"/>
            </w:pPr>
            <w:r>
              <w:t>2) отсутствие осложнений в результате аппаратного массажа на массажной кровати, кресле или матрасе.</w:t>
            </w:r>
          </w:p>
          <w:p w:rsidR="00A313E1" w:rsidRDefault="00A313E1">
            <w:pPr>
              <w:pStyle w:val="ConsPlusNormal"/>
            </w:pPr>
            <w:r>
              <w:t xml:space="preserve">Оценка результатов предоставления социальной </w:t>
            </w:r>
            <w:r>
              <w:lastRenderedPageBreak/>
              <w:t>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1539" w:type="dxa"/>
            <w:gridSpan w:val="7"/>
            <w:tcBorders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21355"/>
            </w:tblGrid>
            <w:tr w:rsidR="00A313E1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A313E1" w:rsidRDefault="00A313E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lastRenderedPageBreak/>
                    <w:t>КонсультантПлюс: примечание.</w:t>
                  </w:r>
                </w:p>
                <w:p w:rsidR="00A313E1" w:rsidRDefault="00A313E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Нумерация подпунктов дана в соответствии с официальным текстом документа.</w:t>
                  </w:r>
                </w:p>
              </w:tc>
            </w:tr>
          </w:tbl>
          <w:p w:rsidR="00A313E1" w:rsidRDefault="00A313E1"/>
        </w:tc>
      </w:tr>
      <w:tr w:rsidR="00A313E1">
        <w:tblPrEx>
          <w:tblBorders>
            <w:insideH w:val="nil"/>
          </w:tblBorders>
        </w:tblPrEx>
        <w:tc>
          <w:tcPr>
            <w:tcW w:w="2551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4203. Оксигенотерапия (кислородный коктейль)</w:t>
            </w:r>
          </w:p>
        </w:tc>
        <w:tc>
          <w:tcPr>
            <w:tcW w:w="5271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уточнение состояния здоровья получателя социальных услуг и согласование оксигенотерапии с учетом медицинских противопоказаний;</w:t>
            </w:r>
          </w:p>
          <w:p w:rsidR="00A313E1" w:rsidRDefault="00A313E1">
            <w:pPr>
              <w:pStyle w:val="ConsPlusNormal"/>
            </w:pPr>
            <w:r>
              <w:t>2) уточнение состава кислородного коктейля;</w:t>
            </w:r>
          </w:p>
          <w:p w:rsidR="00A313E1" w:rsidRDefault="00A313E1">
            <w:pPr>
              <w:pStyle w:val="ConsPlusNormal"/>
            </w:pPr>
            <w:r>
              <w:t>3) прием кислородного коктейля (500 мл), полученного посредством смешивания сока и пенообразующего вещества в кислородном коктейле и обогащения кислородом из кислородного концентратора;</w:t>
            </w:r>
          </w:p>
          <w:p w:rsidR="00A313E1" w:rsidRDefault="00A313E1">
            <w:pPr>
              <w:pStyle w:val="ConsPlusNormal"/>
            </w:pPr>
            <w:r>
              <w:t>3) комфортный диалог.</w:t>
            </w:r>
          </w:p>
          <w:p w:rsidR="00A313E1" w:rsidRDefault="00A313E1">
            <w:pPr>
              <w:pStyle w:val="ConsPlusNormal"/>
            </w:pPr>
            <w:r>
              <w:t>Норма времени предоставления социальной услуги - до 10 минут. Социальная услуга предоставляется по факту обращения</w:t>
            </w:r>
          </w:p>
        </w:tc>
        <w:tc>
          <w:tcPr>
            <w:tcW w:w="1133" w:type="dxa"/>
            <w:tcBorders>
              <w:top w:val="nil"/>
            </w:tcBorders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оказания услуг по оксигенотерапии;</w:t>
            </w:r>
          </w:p>
          <w:p w:rsidR="00A313E1" w:rsidRDefault="00A313E1">
            <w:pPr>
              <w:pStyle w:val="ConsPlusNormal"/>
            </w:pPr>
            <w:r>
              <w:t>2) отсутствие осложнений в результате оксигенотерапии.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2834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 xml:space="preserve">4204. Проведение оздоровительного курса комплексов "Соляная пещера", "Горный воздух" (при наличии медицинского заключения с указанием продолжительности </w:t>
            </w:r>
            <w:r>
              <w:lastRenderedPageBreak/>
              <w:t>курса)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lastRenderedPageBreak/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уточнение состояния здоровья получателя социальных услуг и согласование процедуры галотерапии с учетом медицинских противопоказаний;</w:t>
            </w:r>
          </w:p>
          <w:p w:rsidR="00A313E1" w:rsidRDefault="00A313E1">
            <w:pPr>
              <w:pStyle w:val="ConsPlusNormal"/>
            </w:pPr>
            <w:r>
              <w:t xml:space="preserve">2) осуществление процедуры галотерапии в специализированном помещении, стены, потолок и пол которого покрыты морской солью. При </w:t>
            </w:r>
            <w:r>
              <w:lastRenderedPageBreak/>
              <w:t>проведении процедуры получатель социальной услуги должен быть одет в х/б одежду, на ногах - носки;</w:t>
            </w:r>
          </w:p>
          <w:p w:rsidR="00A313E1" w:rsidRDefault="00A313E1">
            <w:pPr>
              <w:pStyle w:val="ConsPlusNormal"/>
            </w:pPr>
            <w:r>
              <w:t>3) музыкотерапия.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 xml:space="preserve">Устанавливается ежегодно уполномоченным органом исполнительной власти города Москвы в сфере социального обслуживания исходя </w:t>
            </w:r>
            <w:r>
              <w:lastRenderedPageBreak/>
              <w:t>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оказания услуги по галотерапии;</w:t>
            </w:r>
          </w:p>
          <w:p w:rsidR="00A313E1" w:rsidRDefault="00A313E1">
            <w:pPr>
              <w:pStyle w:val="ConsPlusNormal"/>
            </w:pPr>
            <w:r>
              <w:t>2) отсутствие осложнений в результате галотерапии.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 xml:space="preserve">1) материальная результативность: степень решения проблем получателя социальной услуги, оцениваемая непосредственным контролем результатов </w:t>
            </w:r>
            <w:r>
              <w:lastRenderedPageBreak/>
              <w:t>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lastRenderedPageBreak/>
              <w:t>4205. Курс процедуры релаксации в сенсорной комнате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уточнение состояния здоровья получателя социальных услуг и согласование процедур в сенсорной комнате с учетом медицинских противопоказаний;</w:t>
            </w:r>
          </w:p>
          <w:p w:rsidR="00A313E1" w:rsidRDefault="00A313E1">
            <w:pPr>
              <w:pStyle w:val="ConsPlusNormal"/>
            </w:pPr>
            <w:r>
              <w:t>2) осуществление процедуры путем воздействия на психоэмоциональное состояние получателя социальной услуги посредством стимуляции анализаторов: зрительного, слухового, тактильного (музыка, свет, цвет, запахи).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услуг.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оказания услуги релаксации в сенсорной комнате;</w:t>
            </w:r>
          </w:p>
          <w:p w:rsidR="00A313E1" w:rsidRDefault="00A313E1">
            <w:pPr>
              <w:pStyle w:val="ConsPlusNormal"/>
            </w:pPr>
            <w:r>
              <w:t>2) отсутствие осложнений в результате оказания услуги релаксации в сенсорной комнате.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>4206. "Скандинавская ходьба"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уточнение состояния здоровья получателя социальных услуг и согласование процедур "скандинавской ходьбы" с учетом медицинских противопоказаний;</w:t>
            </w:r>
          </w:p>
          <w:p w:rsidR="00A313E1" w:rsidRDefault="00A313E1">
            <w:pPr>
              <w:pStyle w:val="ConsPlusNormal"/>
            </w:pPr>
            <w:r>
              <w:t>2) проведение сеанса "скандинавской ходьбы" по специальной методике с использованием специальных приспособлений (палки для "скандинавской ходьбы").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45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оказания услуги "Скандинавская ходьба";</w:t>
            </w:r>
          </w:p>
          <w:p w:rsidR="00A313E1" w:rsidRDefault="00A313E1">
            <w:pPr>
              <w:pStyle w:val="ConsPlusNormal"/>
            </w:pPr>
            <w:r>
              <w:t>2) отсутствие осложнений в результате оказания услуги "Скандинавская ходьба".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 xml:space="preserve"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</w:t>
            </w:r>
            <w:r>
              <w:lastRenderedPageBreak/>
              <w:t>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lastRenderedPageBreak/>
              <w:t>4207. Проведение оздоровительного сеанса на компрессионной лимфодренажной системе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уточнение состояния здоровья получателя социальных услуг и согласование процедуры лимфодренажа с учетом медицинских противопоказаний;</w:t>
            </w:r>
          </w:p>
          <w:p w:rsidR="00A313E1" w:rsidRDefault="00A313E1">
            <w:pPr>
              <w:pStyle w:val="ConsPlusNormal"/>
            </w:pPr>
            <w:r>
              <w:t>2) проведение процедуры посредством применения лимфодренажной системы в положении лежа или сидя.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минут, из них на лечебно-профилактическое воздействие - 30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оказания процедуры лимфодренажа;</w:t>
            </w:r>
          </w:p>
          <w:p w:rsidR="00A313E1" w:rsidRDefault="00A313E1">
            <w:pPr>
              <w:pStyle w:val="ConsPlusNormal"/>
            </w:pPr>
            <w:r>
              <w:t>2) отсутствие осложнений в результате выполнения процедуры лимфодренажа.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>4208. Проведение лазеротерапии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уточнение состояния здоровья получателя социальных услуг и согласование лазеротерапии с учетом медицинских противопоказаний;</w:t>
            </w:r>
          </w:p>
          <w:p w:rsidR="00A313E1" w:rsidRDefault="00A313E1">
            <w:pPr>
              <w:pStyle w:val="ConsPlusNormal"/>
            </w:pPr>
            <w:r>
              <w:t>2) проведение сеанса лазеротерапии посредством оптического излучения на определенные точки поверхности тела получателя социальной услуги, источником которого является аппарат лазеротерапии;</w:t>
            </w:r>
          </w:p>
          <w:p w:rsidR="00A313E1" w:rsidRDefault="00A313E1">
            <w:pPr>
              <w:pStyle w:val="ConsPlusNormal"/>
            </w:pPr>
            <w:r>
              <w:t>3) комфортный диалог или музыкотерапия.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финансирования.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оказания услуги по лазеротерапии;</w:t>
            </w:r>
          </w:p>
          <w:p w:rsidR="00A313E1" w:rsidRDefault="00A313E1">
            <w:pPr>
              <w:pStyle w:val="ConsPlusNormal"/>
            </w:pPr>
            <w:r>
              <w:t>2) отсутствие осложнений в результате выполнения услуги по лазеротерапии.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>4209. Проведение магнитотерапии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уточнение состояния здоровья получателя социальных услуг и согласование лазеротерапии с учетом медицинских противопоказаний;</w:t>
            </w:r>
          </w:p>
          <w:p w:rsidR="00A313E1" w:rsidRDefault="00A313E1">
            <w:pPr>
              <w:pStyle w:val="ConsPlusNormal"/>
            </w:pPr>
            <w:r>
              <w:lastRenderedPageBreak/>
              <w:t>2) проведение процедуры путем воздействия низкочастотными постоянными или импульсными магнитными полями на определенные точки поверхности тела;</w:t>
            </w:r>
          </w:p>
          <w:p w:rsidR="00A313E1" w:rsidRDefault="00A313E1">
            <w:pPr>
              <w:pStyle w:val="ConsPlusNormal"/>
            </w:pPr>
            <w:r>
              <w:t>3) комфортный диалог или музыкотерапия.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 xml:space="preserve">Социальная услуга оказывается в сроки, предусмотренные договором о </w:t>
            </w:r>
            <w:r>
              <w:lastRenderedPageBreak/>
              <w:t>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Устанавливается ежегодно уполномоченным органом </w:t>
            </w:r>
            <w:r>
              <w:lastRenderedPageBreak/>
              <w:t>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оказания услуги по магнитотерапии;</w:t>
            </w:r>
          </w:p>
          <w:p w:rsidR="00A313E1" w:rsidRDefault="00A313E1">
            <w:pPr>
              <w:pStyle w:val="ConsPlusNormal"/>
            </w:pPr>
            <w:r>
              <w:t xml:space="preserve">2) отсутствие осложнений в результате выполнения </w:t>
            </w:r>
            <w:r>
              <w:lastRenderedPageBreak/>
              <w:t>услуги по магнитотерапии.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предоставляется в соответствии с условиями договора о предоставлении </w:t>
            </w:r>
            <w:r>
              <w:lastRenderedPageBreak/>
              <w:t>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>4210. Оздоровительная физическая культура</w:t>
            </w:r>
          </w:p>
        </w:tc>
        <w:tc>
          <w:tcPr>
            <w:tcW w:w="527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В состав социальной услуги входит: уточнение состояния здоровья получателя услуги и согласование программы ОФК с учетом медицинских противопоказаний; подготовка необходимого спортивного инвентаря для проведения занятий; проведение занятий по ОФК; подведение итогов</w:t>
            </w:r>
          </w:p>
        </w:tc>
        <w:tc>
          <w:tcPr>
            <w:tcW w:w="1133" w:type="dxa"/>
            <w:tcBorders>
              <w:bottom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t>45</w:t>
            </w:r>
          </w:p>
        </w:tc>
        <w:tc>
          <w:tcPr>
            <w:tcW w:w="215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Социальные услуги предоставляются в сроки, обусловленные нуждаемостью получателей социальных услуг</w:t>
            </w:r>
          </w:p>
        </w:tc>
        <w:tc>
          <w:tcPr>
            <w:tcW w:w="2267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своевременное оказание услуги ОФК;</w:t>
            </w:r>
          </w:p>
          <w:p w:rsidR="00A313E1" w:rsidRDefault="00A313E1">
            <w:pPr>
              <w:pStyle w:val="ConsPlusNormal"/>
            </w:pPr>
            <w:r>
              <w:t>2) отсутствие осложнений в результате оказания услуги ОФК.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проблем, оцениваемая путем проведения опросов</w:t>
            </w:r>
          </w:p>
        </w:tc>
        <w:tc>
          <w:tcPr>
            <w:tcW w:w="283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1539" w:type="dxa"/>
            <w:gridSpan w:val="7"/>
            <w:tcBorders>
              <w:top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t xml:space="preserve">(введено </w:t>
            </w:r>
            <w:hyperlink r:id="rId36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17.09.2018 N 1093)</w:t>
            </w:r>
          </w:p>
        </w:tc>
      </w:tr>
      <w:tr w:rsidR="00A313E1">
        <w:tc>
          <w:tcPr>
            <w:tcW w:w="21539" w:type="dxa"/>
            <w:gridSpan w:val="7"/>
          </w:tcPr>
          <w:p w:rsidR="00A313E1" w:rsidRDefault="00A313E1">
            <w:pPr>
              <w:pStyle w:val="ConsPlusNormal"/>
              <w:outlineLvl w:val="1"/>
            </w:pPr>
            <w:r>
              <w:t>Социально-педагогические услуги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>4300. Дополнительные индивидуальные или групповые консультации (занятия) по основам компьютерной грамотности в учреждении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обучение специальным возможностям текстового редактора Word;</w:t>
            </w:r>
          </w:p>
          <w:p w:rsidR="00A313E1" w:rsidRDefault="00A313E1">
            <w:pPr>
              <w:pStyle w:val="ConsPlusNormal"/>
            </w:pPr>
            <w:r>
              <w:t>2) обучение работе в Excel;</w:t>
            </w:r>
          </w:p>
          <w:p w:rsidR="00A313E1" w:rsidRDefault="00A313E1">
            <w:pPr>
              <w:pStyle w:val="ConsPlusNormal"/>
            </w:pPr>
            <w:r>
              <w:t>3) обучение работе с объектами SmartArt, WordArt;</w:t>
            </w:r>
          </w:p>
          <w:p w:rsidR="00A313E1" w:rsidRDefault="00A313E1">
            <w:pPr>
              <w:pStyle w:val="ConsPlusNormal"/>
            </w:pPr>
            <w:r>
              <w:t>4) обучение работе с интерфейсом MS PowerPoint;</w:t>
            </w:r>
          </w:p>
          <w:p w:rsidR="00A313E1" w:rsidRDefault="00A313E1">
            <w:pPr>
              <w:pStyle w:val="ConsPlusNormal"/>
            </w:pPr>
            <w:r>
              <w:t>5) обучение работе в специальных программах Web-дизайна, Fotoshop и пр.</w:t>
            </w:r>
          </w:p>
          <w:p w:rsidR="00A313E1" w:rsidRDefault="00A313E1">
            <w:pPr>
              <w:pStyle w:val="ConsPlusNormal"/>
            </w:pPr>
            <w:r>
              <w:lastRenderedPageBreak/>
              <w:t>Норма времени на предоставление социальной услуги - до 60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 xml:space="preserve">Устанавливается ежегодно уполномоченным органом исполнительной власти города Москвы в сфере социального обслуживания исходя </w:t>
            </w:r>
            <w:r>
              <w:lastRenderedPageBreak/>
              <w:t>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своевременное удовлетворение потребности получателя социальных услуг в компьютерной грамотности;</w:t>
            </w:r>
          </w:p>
          <w:p w:rsidR="00A313E1" w:rsidRDefault="00A313E1">
            <w:pPr>
              <w:pStyle w:val="ConsPlusNormal"/>
            </w:pPr>
            <w:r>
              <w:t>2) популяризация компьютерной грамотности среди людей старшего поколения;</w:t>
            </w:r>
          </w:p>
          <w:p w:rsidR="00A313E1" w:rsidRDefault="00A313E1">
            <w:pPr>
              <w:pStyle w:val="ConsPlusNormal"/>
            </w:pPr>
            <w:r>
              <w:t>3) расширение возможностей доступа получателя социальных услуг к информационному пространству.</w:t>
            </w:r>
          </w:p>
          <w:p w:rsidR="00A313E1" w:rsidRDefault="00A313E1">
            <w:pPr>
              <w:pStyle w:val="ConsPlusNormal"/>
            </w:pPr>
            <w:r>
              <w:lastRenderedPageBreak/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1539" w:type="dxa"/>
            <w:gridSpan w:val="7"/>
            <w:tcBorders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21355"/>
            </w:tblGrid>
            <w:tr w:rsidR="00A313E1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A313E1" w:rsidRDefault="00A313E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lastRenderedPageBreak/>
                    <w:t>КонсультантПлюс: примечание.</w:t>
                  </w:r>
                </w:p>
                <w:p w:rsidR="00A313E1" w:rsidRDefault="00A313E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Нумерация подпунктов дана в соответствии с официальным текстом документа.</w:t>
                  </w:r>
                </w:p>
              </w:tc>
            </w:tr>
          </w:tbl>
          <w:p w:rsidR="00A313E1" w:rsidRDefault="00A313E1"/>
        </w:tc>
      </w:tr>
      <w:tr w:rsidR="00A313E1">
        <w:tblPrEx>
          <w:tblBorders>
            <w:insideH w:val="nil"/>
          </w:tblBorders>
        </w:tblPrEx>
        <w:tc>
          <w:tcPr>
            <w:tcW w:w="2551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4301. Развивающие занятия для детей дошкольного и младшего школьного возраста</w:t>
            </w:r>
          </w:p>
        </w:tc>
        <w:tc>
          <w:tcPr>
            <w:tcW w:w="5271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согласование с получателем социальных услуг программы развивающих занятий для детей дошкольного и младшего школьного возраста;</w:t>
            </w:r>
          </w:p>
          <w:p w:rsidR="00A313E1" w:rsidRDefault="00A313E1">
            <w:pPr>
              <w:pStyle w:val="ConsPlusNormal"/>
            </w:pPr>
            <w:r>
              <w:t>3) проведение развивающих занятий для детей дошкольного и младшего школьного возраста по согласованной программе.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 обращения</w:t>
            </w:r>
          </w:p>
        </w:tc>
        <w:tc>
          <w:tcPr>
            <w:tcW w:w="1133" w:type="dxa"/>
            <w:tcBorders>
              <w:top w:val="nil"/>
            </w:tcBorders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своевременное удовлетворение потребностей получателей социальных услуг в проведении развивающих занятий для детей дошкольного и младшего школьного возраста;</w:t>
            </w:r>
          </w:p>
          <w:p w:rsidR="00A313E1" w:rsidRDefault="00A313E1">
            <w:pPr>
              <w:pStyle w:val="ConsPlusNormal"/>
            </w:pPr>
            <w:r>
              <w:t>2) развитие у ребенка базовых знаний, умений и навыков, психических функций, обеспечивающих высокий уровень развития ребенка.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2834" w:type="dxa"/>
            <w:tcBorders>
              <w:top w:val="nil"/>
            </w:tcBorders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t>4302. Костюмированное поздравление на дому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разработка и согласование с получателем социальной услуги сценария костюмированного поздравления на дому;</w:t>
            </w:r>
          </w:p>
          <w:p w:rsidR="00A313E1" w:rsidRDefault="00A313E1">
            <w:pPr>
              <w:pStyle w:val="ConsPlusNormal"/>
            </w:pPr>
            <w:r>
              <w:lastRenderedPageBreak/>
              <w:t>2) проведение костюмированного поздравления на дому;</w:t>
            </w:r>
          </w:p>
          <w:p w:rsidR="00A313E1" w:rsidRDefault="00A313E1">
            <w:pPr>
              <w:pStyle w:val="ConsPlusNormal"/>
            </w:pPr>
            <w:r>
              <w:t>3) фотографирование мероприятия.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 xml:space="preserve">Социальная услуга оказывается в сроки, предусмотренные договором о </w:t>
            </w:r>
            <w:r>
              <w:lastRenderedPageBreak/>
              <w:t>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Устанавливается ежегодно уполномоченным органом </w:t>
            </w:r>
            <w:r>
              <w:lastRenderedPageBreak/>
              <w:t>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своевременное удовлетворение потребностей получателей социальных услуг в проведении костюмированного поздравления ребенка на дому;</w:t>
            </w:r>
          </w:p>
          <w:p w:rsidR="00A313E1" w:rsidRDefault="00A313E1">
            <w:pPr>
              <w:pStyle w:val="ConsPlusNormal"/>
            </w:pPr>
            <w:r>
              <w:lastRenderedPageBreak/>
              <w:t>2) использование в подготовке сценариев креативных идей.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предоставляется в соответствии с условиями договора о предоставлении </w:t>
            </w:r>
            <w:r>
              <w:lastRenderedPageBreak/>
              <w:t>социальных услуг</w:t>
            </w:r>
          </w:p>
        </w:tc>
      </w:tr>
      <w:tr w:rsidR="00A313E1">
        <w:tc>
          <w:tcPr>
            <w:tcW w:w="2551" w:type="dxa"/>
          </w:tcPr>
          <w:p w:rsidR="00A313E1" w:rsidRDefault="00A313E1">
            <w:pPr>
              <w:pStyle w:val="ConsPlusNormal"/>
            </w:pPr>
            <w:r>
              <w:lastRenderedPageBreak/>
              <w:t>4303. Организация проведения семейных и детских праздников</w:t>
            </w:r>
          </w:p>
        </w:tc>
        <w:tc>
          <w:tcPr>
            <w:tcW w:w="5271" w:type="dxa"/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разработка и согласование с получателем социальной услуги сценария праздника;</w:t>
            </w:r>
          </w:p>
          <w:p w:rsidR="00A313E1" w:rsidRDefault="00A313E1">
            <w:pPr>
              <w:pStyle w:val="ConsPlusNormal"/>
            </w:pPr>
            <w:r>
              <w:t>2) доставка и установка звуковой аппаратуры;</w:t>
            </w:r>
          </w:p>
          <w:p w:rsidR="00A313E1" w:rsidRDefault="00A313E1">
            <w:pPr>
              <w:pStyle w:val="ConsPlusNormal"/>
            </w:pPr>
            <w:r>
              <w:t>3) сервировка стола, обслуживание получателя социальной услуги;</w:t>
            </w:r>
          </w:p>
          <w:p w:rsidR="00A313E1" w:rsidRDefault="00A313E1">
            <w:pPr>
              <w:pStyle w:val="ConsPlusNormal"/>
            </w:pPr>
            <w:r>
              <w:t>4) проведение анимационной костюмированной программы;</w:t>
            </w:r>
          </w:p>
          <w:p w:rsidR="00A313E1" w:rsidRDefault="00A313E1">
            <w:pPr>
              <w:pStyle w:val="ConsPlusNormal"/>
            </w:pPr>
            <w:r>
              <w:t>5) фотографирование мероприятия;</w:t>
            </w:r>
          </w:p>
          <w:p w:rsidR="00A313E1" w:rsidRDefault="00A313E1">
            <w:pPr>
              <w:pStyle w:val="ConsPlusNormal"/>
            </w:pPr>
            <w:r>
              <w:t>6) уборка помещения (постановочного реквизита) после проведения праздника.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180 минут. Социальная услуга предоставляется по факту обращения</w:t>
            </w:r>
          </w:p>
        </w:tc>
        <w:tc>
          <w:tcPr>
            <w:tcW w:w="1133" w:type="dxa"/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</w:tcPr>
          <w:p w:rsidR="00A313E1" w:rsidRDefault="00A313E1">
            <w:pPr>
              <w:pStyle w:val="ConsPlusNormal"/>
            </w:pPr>
            <w:r>
              <w:t>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своевременное удовлетворение потребностей получателей социальных услуг в проведении семейного или детского праздника;</w:t>
            </w:r>
          </w:p>
          <w:p w:rsidR="00A313E1" w:rsidRDefault="00A313E1">
            <w:pPr>
              <w:pStyle w:val="ConsPlusNormal"/>
            </w:pPr>
            <w:r>
              <w:t>2) использование в подготовке сценариев креативных идей;</w:t>
            </w:r>
          </w:p>
          <w:p w:rsidR="00A313E1" w:rsidRDefault="00A313E1">
            <w:pPr>
              <w:pStyle w:val="ConsPlusNormal"/>
            </w:pPr>
            <w:r>
              <w:t>3) формирование устойчивых традиций при организации семейных праздников.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проблем в результате взаимодействия с исполнителем услуги, оцениваемая путем проведения опросов</w:t>
            </w:r>
          </w:p>
        </w:tc>
        <w:tc>
          <w:tcPr>
            <w:tcW w:w="2834" w:type="dxa"/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4304. Предоставление доступа в Интернет, оказание содействия в печати электронных писем и отправке их по электронной почте</w:t>
            </w:r>
          </w:p>
        </w:tc>
        <w:tc>
          <w:tcPr>
            <w:tcW w:w="527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выяснение у получателя социальных услуг пожеланий;</w:t>
            </w:r>
          </w:p>
          <w:p w:rsidR="00A313E1" w:rsidRDefault="00A313E1">
            <w:pPr>
              <w:pStyle w:val="ConsPlusNormal"/>
            </w:pPr>
            <w:r>
              <w:t>2) предоставление интернет-доступа;</w:t>
            </w:r>
          </w:p>
          <w:p w:rsidR="00A313E1" w:rsidRDefault="00A313E1">
            <w:pPr>
              <w:pStyle w:val="ConsPlusNormal"/>
            </w:pPr>
            <w:r>
              <w:t>3) предоставление компьютера для возможности самостоятельного печатания писем;</w:t>
            </w:r>
          </w:p>
          <w:p w:rsidR="00A313E1" w:rsidRDefault="00A313E1">
            <w:pPr>
              <w:pStyle w:val="ConsPlusNormal"/>
            </w:pPr>
            <w:r>
              <w:lastRenderedPageBreak/>
              <w:t>4) помощь в перепечатывании 1 (одного) рукописного письма 1 (одному) адресату;</w:t>
            </w:r>
          </w:p>
          <w:p w:rsidR="00A313E1" w:rsidRDefault="00A313E1">
            <w:pPr>
              <w:pStyle w:val="ConsPlusNormal"/>
            </w:pPr>
            <w:r>
              <w:t>5) помощь в отправке напечатанного (или предоставленного на электронном носителе) 1 (одного) письма по электронной почте 1 адресату;</w:t>
            </w:r>
          </w:p>
          <w:p w:rsidR="00A313E1" w:rsidRDefault="00A313E1">
            <w:pPr>
              <w:pStyle w:val="ConsPlusNormal"/>
            </w:pPr>
            <w:r>
              <w:t>6) помощь в создании личного 1 (одного) электронного ящика (электронной почты) для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7) помощь в получении (прочтении) входящей почты на имеющийся электронный адрес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8) распечатка 1 (одного) письма (данной услуги) на бумажном носителе.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 Социальная услуга предоставляется по факту обращения.</w:t>
            </w:r>
          </w:p>
          <w:p w:rsidR="00A313E1" w:rsidRDefault="00A313E1">
            <w:pPr>
              <w:pStyle w:val="ConsPlusNormal"/>
            </w:pPr>
            <w:r>
              <w:t>Социальная услуга предоставляется в период пребывания в организации социального обслуживания</w:t>
            </w:r>
          </w:p>
        </w:tc>
        <w:tc>
          <w:tcPr>
            <w:tcW w:w="1133" w:type="dxa"/>
            <w:tcBorders>
              <w:bottom w:val="nil"/>
            </w:tcBorders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 xml:space="preserve">Социальная услуга оказывается в сроки, предусмотренные договором о предоставлении дополнительных </w:t>
            </w:r>
            <w:r>
              <w:lastRenderedPageBreak/>
              <w:t>социальных услуг</w:t>
            </w:r>
          </w:p>
        </w:tc>
        <w:tc>
          <w:tcPr>
            <w:tcW w:w="2267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 xml:space="preserve">Устанавливается ежегодно уполномоченным органом исполнительной власти города Москвы </w:t>
            </w:r>
            <w:r>
              <w:lastRenderedPageBreak/>
              <w:t>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>Показатели качества социальной услуги:</w:t>
            </w:r>
          </w:p>
          <w:p w:rsidR="00A313E1" w:rsidRDefault="00A313E1">
            <w:pPr>
              <w:pStyle w:val="ConsPlusNormal"/>
            </w:pPr>
            <w:r>
              <w:t>1) своевременность оказания услуги;</w:t>
            </w:r>
          </w:p>
          <w:p w:rsidR="00A313E1" w:rsidRDefault="00A313E1">
            <w:pPr>
              <w:pStyle w:val="ConsPlusNormal"/>
            </w:pPr>
            <w:r>
              <w:t>2) удовлетворенность получателя социальных услуг качеством оказания услуги;</w:t>
            </w:r>
          </w:p>
          <w:p w:rsidR="00A313E1" w:rsidRDefault="00A313E1">
            <w:pPr>
              <w:pStyle w:val="ConsPlusNormal"/>
            </w:pPr>
            <w:r>
              <w:t>3) соответствие услуги пожеланиям и задачам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lastRenderedPageBreak/>
              <w:t>4) расширение возможностей доступа получателя социальных услуг к информационному пространству.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дополнительных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1539" w:type="dxa"/>
            <w:gridSpan w:val="7"/>
            <w:tcBorders>
              <w:top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lastRenderedPageBreak/>
              <w:t xml:space="preserve">(введено </w:t>
            </w:r>
            <w:hyperlink r:id="rId37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30.11.2015 N 1200)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4305. Содействие в получении на дому услуг религиозных организаций (заказ служб, вызов служителей на дом и т.п.)</w:t>
            </w:r>
          </w:p>
        </w:tc>
        <w:tc>
          <w:tcPr>
            <w:tcW w:w="527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выяснение у получателя социальных услуг пожеланий и задач, которые необходимо выполнить;</w:t>
            </w:r>
          </w:p>
          <w:p w:rsidR="00A313E1" w:rsidRDefault="00A313E1">
            <w:pPr>
              <w:pStyle w:val="ConsPlusNormal"/>
            </w:pPr>
            <w:r>
              <w:t>2) содействие во встрече со служителем религиозных организаций на дому у получателя социальных услуг.</w:t>
            </w: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30 минут. Социальная услуга предоставляется по факту обращения</w:t>
            </w:r>
          </w:p>
        </w:tc>
        <w:tc>
          <w:tcPr>
            <w:tcW w:w="1133" w:type="dxa"/>
            <w:tcBorders>
              <w:bottom w:val="nil"/>
            </w:tcBorders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дополнительных социальных услуг</w:t>
            </w:r>
          </w:p>
        </w:tc>
        <w:tc>
          <w:tcPr>
            <w:tcW w:w="2267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Показатели качества социальной услуги:</w:t>
            </w:r>
          </w:p>
          <w:p w:rsidR="00A313E1" w:rsidRDefault="00A313E1">
            <w:pPr>
              <w:pStyle w:val="ConsPlusNormal"/>
            </w:pPr>
            <w:r>
              <w:t>1) своевременность оказания услуги;</w:t>
            </w:r>
          </w:p>
          <w:p w:rsidR="00A313E1" w:rsidRDefault="00A313E1">
            <w:pPr>
              <w:pStyle w:val="ConsPlusNormal"/>
            </w:pPr>
            <w:r>
              <w:t>2) удовлетворенность получателя социальных услуг качеством оказания услуги;</w:t>
            </w:r>
          </w:p>
          <w:p w:rsidR="00A313E1" w:rsidRDefault="00A313E1">
            <w:pPr>
              <w:pStyle w:val="ConsPlusNormal"/>
            </w:pPr>
            <w:r>
              <w:t>3) соответствие услуги пожеланиям и задачам получателя социальных услуг.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</w:t>
            </w:r>
          </w:p>
        </w:tc>
        <w:tc>
          <w:tcPr>
            <w:tcW w:w="283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дополнительных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1539" w:type="dxa"/>
            <w:gridSpan w:val="7"/>
            <w:tcBorders>
              <w:top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t xml:space="preserve">(введено </w:t>
            </w:r>
            <w:hyperlink r:id="rId38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30.11.2015 N 1200)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>4306. Предоставление помещений центра социального обслуживания для проведения общественно-значимых мероприятий с населением</w:t>
            </w:r>
          </w:p>
        </w:tc>
        <w:tc>
          <w:tcPr>
            <w:tcW w:w="527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В состав социальной услуги входит:</w:t>
            </w:r>
          </w:p>
          <w:p w:rsidR="00A313E1" w:rsidRDefault="00A313E1">
            <w:pPr>
              <w:pStyle w:val="ConsPlusNormal"/>
            </w:pPr>
            <w:r>
              <w:t>1) выяснение специфики мероприятия и пожеланий;</w:t>
            </w:r>
          </w:p>
          <w:p w:rsidR="00A313E1" w:rsidRDefault="00A313E1">
            <w:pPr>
              <w:pStyle w:val="ConsPlusNormal"/>
            </w:pPr>
            <w:r>
              <w:t>2) подготовка помещений к проведению мероприятия;</w:t>
            </w:r>
          </w:p>
          <w:p w:rsidR="00A313E1" w:rsidRDefault="00A313E1">
            <w:pPr>
              <w:pStyle w:val="ConsPlusNormal"/>
            </w:pPr>
            <w:r>
              <w:t>3) предоставление в пользование имеющегося имущества;</w:t>
            </w:r>
          </w:p>
          <w:p w:rsidR="00A313E1" w:rsidRDefault="00A313E1">
            <w:pPr>
              <w:pStyle w:val="ConsPlusNormal"/>
            </w:pPr>
            <w:r>
              <w:t>4) оформление помещения с использованием материалов получателя социальных услуг;</w:t>
            </w:r>
          </w:p>
          <w:p w:rsidR="00A313E1" w:rsidRDefault="00A313E1">
            <w:pPr>
              <w:pStyle w:val="ConsPlusNormal"/>
            </w:pPr>
            <w:r>
              <w:t>5) уборка помещения.</w:t>
            </w:r>
          </w:p>
          <w:p w:rsidR="00A313E1" w:rsidRDefault="00A313E1">
            <w:pPr>
              <w:pStyle w:val="ConsPlusNormal"/>
            </w:pPr>
          </w:p>
          <w:p w:rsidR="00A313E1" w:rsidRDefault="00A313E1">
            <w:pPr>
              <w:pStyle w:val="ConsPlusNormal"/>
            </w:pPr>
            <w:r>
              <w:t>Норма времени на предоставление социальной услуги - до 60 минут.</w:t>
            </w:r>
          </w:p>
          <w:p w:rsidR="00A313E1" w:rsidRDefault="00A313E1">
            <w:pPr>
              <w:pStyle w:val="ConsPlusNormal"/>
            </w:pPr>
            <w:r>
              <w:t>Социальная услуга предоставляется по факту обращения.</w:t>
            </w:r>
          </w:p>
        </w:tc>
        <w:tc>
          <w:tcPr>
            <w:tcW w:w="1133" w:type="dxa"/>
            <w:tcBorders>
              <w:bottom w:val="nil"/>
            </w:tcBorders>
          </w:tcPr>
          <w:p w:rsidR="00A313E1" w:rsidRDefault="00A313E1">
            <w:pPr>
              <w:pStyle w:val="ConsPlusNormal"/>
              <w:jc w:val="both"/>
            </w:pPr>
          </w:p>
        </w:tc>
        <w:tc>
          <w:tcPr>
            <w:tcW w:w="215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Социальная услуга оказывается в сроки, предусмотренные договором о предоставлении социальных услуг.</w:t>
            </w:r>
          </w:p>
        </w:tc>
        <w:tc>
          <w:tcPr>
            <w:tcW w:w="2267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обслуживания, исходя из размеров бюджетного финансирования.</w:t>
            </w:r>
          </w:p>
        </w:tc>
        <w:tc>
          <w:tcPr>
            <w:tcW w:w="5329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Показатели качества социальной услуги:</w:t>
            </w:r>
          </w:p>
          <w:p w:rsidR="00A313E1" w:rsidRDefault="00A313E1">
            <w:pPr>
              <w:pStyle w:val="ConsPlusNormal"/>
            </w:pPr>
            <w:r>
              <w:t>1) своевременность оказания услуги;</w:t>
            </w:r>
          </w:p>
          <w:p w:rsidR="00A313E1" w:rsidRDefault="00A313E1">
            <w:pPr>
              <w:pStyle w:val="ConsPlusNormal"/>
            </w:pPr>
            <w:r>
              <w:t>2) соответствие размеров и состояния помещения требованиям санитарно-гигиенических норм и правил пожарной безопасности;</w:t>
            </w:r>
          </w:p>
          <w:p w:rsidR="00A313E1" w:rsidRDefault="00A313E1">
            <w:pPr>
              <w:pStyle w:val="ConsPlusNormal"/>
            </w:pPr>
            <w:r>
              <w:t>3) защищенность от воздействия факторов, отрицательно влияющих на качество предоставляемых услуг (повышение температуры воздуха, влажность воздуха, запыленность, загазованность, шум, вибрация и т.д.);</w:t>
            </w:r>
          </w:p>
          <w:p w:rsidR="00A313E1" w:rsidRDefault="00A313E1">
            <w:pPr>
              <w:pStyle w:val="ConsPlusNormal"/>
            </w:pPr>
            <w:r>
              <w:t>4) удовлетворенность получателя социальных услуг качеством оказания услуги;</w:t>
            </w:r>
          </w:p>
          <w:p w:rsidR="00A313E1" w:rsidRDefault="00A313E1">
            <w:pPr>
              <w:pStyle w:val="ConsPlusNormal"/>
            </w:pPr>
            <w:r>
              <w:t>5) соответствие услуги пожеланиям и задачам получателя социальных услуг.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социальной услуги, оценивая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социальной услуги, решения его бытовых проблем, оцениваемая путем проведения опросов.</w:t>
            </w:r>
          </w:p>
        </w:tc>
        <w:tc>
          <w:tcPr>
            <w:tcW w:w="283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услуг. Предоставляемые помещения должны быть свободны от обязательств по проведению иных мероприятий и соответствовать специфике проводимого мероприятия.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1539" w:type="dxa"/>
            <w:gridSpan w:val="7"/>
            <w:tcBorders>
              <w:top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t xml:space="preserve">(введено </w:t>
            </w:r>
            <w:hyperlink r:id="rId39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09.08.2016 N 868)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1539" w:type="dxa"/>
            <w:gridSpan w:val="7"/>
            <w:tcBorders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21355"/>
            </w:tblGrid>
            <w:tr w:rsidR="00A313E1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A313E1" w:rsidRDefault="00A313E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A313E1" w:rsidRDefault="00A313E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Нумерация кодов дана в соответствии с внесенными изменениями.</w:t>
                  </w:r>
                </w:p>
              </w:tc>
            </w:tr>
          </w:tbl>
          <w:p w:rsidR="00A313E1" w:rsidRDefault="00A313E1"/>
        </w:tc>
      </w:tr>
      <w:tr w:rsidR="00A313E1">
        <w:tblPrEx>
          <w:tblBorders>
            <w:insideH w:val="nil"/>
          </w:tblBorders>
        </w:tblPrEx>
        <w:tc>
          <w:tcPr>
            <w:tcW w:w="2551" w:type="dxa"/>
            <w:tcBorders>
              <w:top w:val="nil"/>
              <w:bottom w:val="nil"/>
            </w:tcBorders>
          </w:tcPr>
          <w:p w:rsidR="00A313E1" w:rsidRDefault="00A313E1">
            <w:pPr>
              <w:pStyle w:val="ConsPlusNormal"/>
            </w:pPr>
            <w:r>
              <w:t>4306. Коррекция основных психических функций (дефектолог)</w:t>
            </w:r>
          </w:p>
        </w:tc>
        <w:tc>
          <w:tcPr>
            <w:tcW w:w="5271" w:type="dxa"/>
            <w:tcBorders>
              <w:top w:val="nil"/>
              <w:bottom w:val="nil"/>
            </w:tcBorders>
          </w:tcPr>
          <w:p w:rsidR="00A313E1" w:rsidRDefault="00A313E1">
            <w:pPr>
              <w:pStyle w:val="ConsPlusNormal"/>
            </w:pPr>
            <w:r>
              <w:t>В состав социальной услуги входит: знакомство, проведение диагностики когнитивной сферы получателя услуги; оценка уровня познавательного развития получателя услуги; определение направленной работы по коррекции основных психических функций с получателем услуги; подготовка необходимых материалов и пособий для проведения занятия; выяснение проблем, подведение итогов, получение обратной связи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t>60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A313E1" w:rsidRDefault="00A313E1">
            <w:pPr>
              <w:pStyle w:val="ConsPlusNormal"/>
            </w:pPr>
            <w:r>
              <w:t>Социальные услуги предоставляются в сроки, обусловленные нуждаемостью получателей социальных услуг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A313E1" w:rsidRDefault="00A313E1">
            <w:pPr>
              <w:pStyle w:val="ConsPlusNormal"/>
            </w:pPr>
            <w:r>
              <w:t xml:space="preserve">Устанавливается ежегодно уполномоченным органом исполнительной власти города Москвы в сфере социального обслуживания исходя из размеров </w:t>
            </w:r>
            <w:r>
              <w:lastRenderedPageBreak/>
              <w:t>бюджетного финансирования</w:t>
            </w:r>
          </w:p>
        </w:tc>
        <w:tc>
          <w:tcPr>
            <w:tcW w:w="5329" w:type="dxa"/>
            <w:tcBorders>
              <w:top w:val="nil"/>
              <w:bottom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своевременное проведение коррекции основных психических функций получателя услуги;</w:t>
            </w:r>
          </w:p>
          <w:p w:rsidR="00A313E1" w:rsidRDefault="00A313E1">
            <w:pPr>
              <w:pStyle w:val="ConsPlusNormal"/>
            </w:pPr>
            <w:r>
              <w:t>2) улучшение состояния основных психических функций получателя услуги.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 xml:space="preserve">1) материальная результативность: степень решения проблем получателя социальных услуг, оцениваемая </w:t>
            </w:r>
            <w:r>
              <w:lastRenderedPageBreak/>
              <w:t>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проблем, оцениваемая путем проведения опросов</w:t>
            </w: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 xml:space="preserve"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</w:t>
            </w:r>
            <w:r>
              <w:lastRenderedPageBreak/>
              <w:t>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1539" w:type="dxa"/>
            <w:gridSpan w:val="7"/>
            <w:tcBorders>
              <w:top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lastRenderedPageBreak/>
              <w:t xml:space="preserve">(введено </w:t>
            </w:r>
            <w:hyperlink r:id="rId4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17.09.2018 N 1093)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4307. Речевая коррекция (логопед)</w:t>
            </w:r>
          </w:p>
        </w:tc>
        <w:tc>
          <w:tcPr>
            <w:tcW w:w="527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В состав социальной услуги входит: проведение диагностики речевого развития получателя услуги, оценка уровня речевого развития получателя услуги; определение направленной работы по коррекции речи с получателем услуги; подготовка необходимых материалов и пособий для проведения занятия; подведение итогов</w:t>
            </w:r>
          </w:p>
        </w:tc>
        <w:tc>
          <w:tcPr>
            <w:tcW w:w="1133" w:type="dxa"/>
            <w:tcBorders>
              <w:bottom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t>60</w:t>
            </w:r>
          </w:p>
        </w:tc>
        <w:tc>
          <w:tcPr>
            <w:tcW w:w="215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Социальные услуги предоставляются в сроки, обусловленные нуждаемостью получателей социальных услуг</w:t>
            </w:r>
          </w:p>
        </w:tc>
        <w:tc>
          <w:tcPr>
            <w:tcW w:w="2267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своевременное проведение речевой коррекции получателя услуги;</w:t>
            </w:r>
          </w:p>
          <w:p w:rsidR="00A313E1" w:rsidRDefault="00A313E1">
            <w:pPr>
              <w:pStyle w:val="ConsPlusNormal"/>
            </w:pPr>
            <w:r>
              <w:t>2) улучшение речевых навыков получателя услуги.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проблем, оцениваемая путем проведения опросов</w:t>
            </w:r>
          </w:p>
        </w:tc>
        <w:tc>
          <w:tcPr>
            <w:tcW w:w="283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1539" w:type="dxa"/>
            <w:gridSpan w:val="7"/>
            <w:tcBorders>
              <w:top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t xml:space="preserve">(введено </w:t>
            </w:r>
            <w:hyperlink r:id="rId4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17.09.2018 N 1093)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1539" w:type="dxa"/>
            <w:gridSpan w:val="7"/>
            <w:tcBorders>
              <w:bottom w:val="nil"/>
            </w:tcBorders>
          </w:tcPr>
          <w:p w:rsidR="00A313E1" w:rsidRDefault="00A313E1">
            <w:pPr>
              <w:pStyle w:val="ConsPlusNormal"/>
              <w:outlineLvl w:val="1"/>
            </w:pPr>
            <w:r>
              <w:t>Социально-психологические услуги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1539" w:type="dxa"/>
            <w:gridSpan w:val="7"/>
            <w:tcBorders>
              <w:top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t xml:space="preserve">(введено </w:t>
            </w:r>
            <w:hyperlink r:id="rId4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17.09.2018 N 1093)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4400. Психологические тренинги (групповые для взрослых и детей)</w:t>
            </w:r>
          </w:p>
        </w:tc>
        <w:tc>
          <w:tcPr>
            <w:tcW w:w="527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В состав социальной услуги входит: оказание получателям социальных услуг квалифицированной помощи в решении внутриличностных проблем, проблем межличностного взаимодействия, предупреждение и преодоление социально-психологических проблем</w:t>
            </w:r>
          </w:p>
        </w:tc>
        <w:tc>
          <w:tcPr>
            <w:tcW w:w="1133" w:type="dxa"/>
            <w:tcBorders>
              <w:bottom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t>60</w:t>
            </w:r>
          </w:p>
        </w:tc>
        <w:tc>
          <w:tcPr>
            <w:tcW w:w="215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Социальные услуги предоставляются в сроки, обусловленные нуждаемостью получателей социальных услуг</w:t>
            </w:r>
          </w:p>
        </w:tc>
        <w:tc>
          <w:tcPr>
            <w:tcW w:w="2267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содействия в получении психологической помощи;</w:t>
            </w:r>
          </w:p>
          <w:p w:rsidR="00A313E1" w:rsidRDefault="00A313E1">
            <w:pPr>
              <w:pStyle w:val="ConsPlusNormal"/>
            </w:pPr>
            <w:r>
              <w:t>2) отсутствие негативных последствий оказания психологической помощи (неврозы, стрессовые состояния).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 xml:space="preserve">1) материальная результативность: степень решения проблем получателя социальных услуг, оцениваемая непосредственным контролем результатов </w:t>
            </w:r>
            <w:r>
              <w:lastRenderedPageBreak/>
              <w:t>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проблем, оцениваемая путем проведения опросов</w:t>
            </w:r>
          </w:p>
        </w:tc>
        <w:tc>
          <w:tcPr>
            <w:tcW w:w="283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1539" w:type="dxa"/>
            <w:gridSpan w:val="7"/>
            <w:tcBorders>
              <w:top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lastRenderedPageBreak/>
              <w:t xml:space="preserve">(введено </w:t>
            </w:r>
            <w:hyperlink r:id="rId4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17.09.2018 N 1093)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4401. Индивидуальные психологические консультации</w:t>
            </w:r>
          </w:p>
        </w:tc>
        <w:tc>
          <w:tcPr>
            <w:tcW w:w="527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В состав социальной услуги входит: оказание получателям социальных услуг квалифицированной помощи в решении внутриличностных проблем, проблем межличностного взаимодействия, предупреждение и преодоление социально-психологических проблем</w:t>
            </w:r>
          </w:p>
        </w:tc>
        <w:tc>
          <w:tcPr>
            <w:tcW w:w="1133" w:type="dxa"/>
            <w:tcBorders>
              <w:bottom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t>45</w:t>
            </w:r>
          </w:p>
        </w:tc>
        <w:tc>
          <w:tcPr>
            <w:tcW w:w="215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Социальные услуги предоставляются в сроки, обусловленные нуждаемостью получателей социальных услуг</w:t>
            </w:r>
          </w:p>
        </w:tc>
        <w:tc>
          <w:tcPr>
            <w:tcW w:w="2267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содействия в получении психологической помощи;</w:t>
            </w:r>
          </w:p>
          <w:p w:rsidR="00A313E1" w:rsidRDefault="00A313E1">
            <w:pPr>
              <w:pStyle w:val="ConsPlusNormal"/>
            </w:pPr>
            <w:r>
              <w:t>2) отсутствие негативных последствий оказания психологической помощи (неврозы, стрессовые состояния).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проблем, оцениваемая путем проведения опросов</w:t>
            </w:r>
          </w:p>
        </w:tc>
        <w:tc>
          <w:tcPr>
            <w:tcW w:w="283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1539" w:type="dxa"/>
            <w:gridSpan w:val="7"/>
            <w:tcBorders>
              <w:top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t xml:space="preserve">(введено </w:t>
            </w:r>
            <w:hyperlink r:id="rId4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17.09.2018 N 1093)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4402. Психологические скайп-консультации</w:t>
            </w:r>
          </w:p>
        </w:tc>
        <w:tc>
          <w:tcPr>
            <w:tcW w:w="527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В состав социальной услуги входит: консультация с использованием программного обеспечения видеосвязи через Интернет (Скайп), знакомство, выяснение проблем, установление первичного контакта, определение личностных особенностей клиента, психодиагностика, определение запроса, проведение психологической консультации, коррекции, подведение итогов, получение обратной связи</w:t>
            </w:r>
          </w:p>
        </w:tc>
        <w:tc>
          <w:tcPr>
            <w:tcW w:w="1133" w:type="dxa"/>
            <w:tcBorders>
              <w:bottom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t>60</w:t>
            </w:r>
          </w:p>
        </w:tc>
        <w:tc>
          <w:tcPr>
            <w:tcW w:w="215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Социальные услуги предоставляются в сроки, обусловленные нуждаемостью получателей социальных услуг</w:t>
            </w:r>
          </w:p>
        </w:tc>
        <w:tc>
          <w:tcPr>
            <w:tcW w:w="2267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содействия в получении психологической помощи;</w:t>
            </w:r>
          </w:p>
          <w:p w:rsidR="00A313E1" w:rsidRDefault="00A313E1">
            <w:pPr>
              <w:pStyle w:val="ConsPlusNormal"/>
            </w:pPr>
            <w:r>
              <w:t>2) отсутствие негативных последствий оказания психологической помощи (неврозы, стрессовые состояния).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 xml:space="preserve">2) нематериальная результативность: степень </w:t>
            </w:r>
            <w:r>
              <w:lastRenderedPageBreak/>
              <w:t>улучшения психоэмоционального состояния получателя социальных услуг, решения его проблем, оцениваемая путем проведения опросов</w:t>
            </w:r>
          </w:p>
        </w:tc>
        <w:tc>
          <w:tcPr>
            <w:tcW w:w="283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1539" w:type="dxa"/>
            <w:gridSpan w:val="7"/>
            <w:tcBorders>
              <w:top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lastRenderedPageBreak/>
              <w:t xml:space="preserve">(введено </w:t>
            </w:r>
            <w:hyperlink r:id="rId45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17.09.2018 N 1093)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4403. Проведение психологической коуч-сессии</w:t>
            </w:r>
          </w:p>
        </w:tc>
        <w:tc>
          <w:tcPr>
            <w:tcW w:w="527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В состав социальной услуги входит: структурированная беседа с клиентом, направленная на получение конкретного результата; клиент сам определяет тот результат, который хочет получить к концу встречи; знакомство; выяснение проблем, установление первичного контакта; определение личностных особенностей клиента; психодиагностика, определение запроса, проведение психологической консультации, коррекции, подведение итогов, получение обратной связи</w:t>
            </w:r>
          </w:p>
        </w:tc>
        <w:tc>
          <w:tcPr>
            <w:tcW w:w="1133" w:type="dxa"/>
            <w:tcBorders>
              <w:bottom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t>45</w:t>
            </w:r>
          </w:p>
        </w:tc>
        <w:tc>
          <w:tcPr>
            <w:tcW w:w="215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Социальные услуги предоставляются в сроки, обусловленные нуждаемостью получателей социальных услуг</w:t>
            </w:r>
          </w:p>
        </w:tc>
        <w:tc>
          <w:tcPr>
            <w:tcW w:w="2267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содействия в получении психологической помощи;</w:t>
            </w:r>
          </w:p>
          <w:p w:rsidR="00A313E1" w:rsidRDefault="00A313E1">
            <w:pPr>
              <w:pStyle w:val="ConsPlusNormal"/>
            </w:pPr>
            <w:r>
              <w:t>2) отсутствие негативных последствий оказания психологической помощи (неврозы, стрессовые состояния).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проблем, оцениваемая путем проведения опросов</w:t>
            </w:r>
          </w:p>
        </w:tc>
        <w:tc>
          <w:tcPr>
            <w:tcW w:w="283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1539" w:type="dxa"/>
            <w:gridSpan w:val="7"/>
            <w:tcBorders>
              <w:top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t xml:space="preserve">(введено </w:t>
            </w:r>
            <w:hyperlink r:id="rId46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17.09.2018 N 1093)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4404. Семейные психологические консультации в организации</w:t>
            </w:r>
          </w:p>
        </w:tc>
        <w:tc>
          <w:tcPr>
            <w:tcW w:w="527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В состав социальной услуги входит: знакомство, выяснение проблем, установление первичного контакта; определение типов нарушения детско-родительских отношений, определение стиля семейного воспитания; определение запроса, проведение психологической консультации, коррекции, подведение итогов, получение обратной связи</w:t>
            </w:r>
          </w:p>
        </w:tc>
        <w:tc>
          <w:tcPr>
            <w:tcW w:w="1133" w:type="dxa"/>
            <w:tcBorders>
              <w:bottom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t>60</w:t>
            </w:r>
          </w:p>
        </w:tc>
        <w:tc>
          <w:tcPr>
            <w:tcW w:w="215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Социальные услуги предоставляются в сроки, обусловленные нуждаемостью получателей социальных услуг</w:t>
            </w:r>
          </w:p>
        </w:tc>
        <w:tc>
          <w:tcPr>
            <w:tcW w:w="2267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содействия в получении психологической помощи;</w:t>
            </w:r>
          </w:p>
          <w:p w:rsidR="00A313E1" w:rsidRDefault="00A313E1">
            <w:pPr>
              <w:pStyle w:val="ConsPlusNormal"/>
            </w:pPr>
            <w:r>
              <w:t>2) отсутствие негативных последствий оказания психологической помощи (неврозы, стрессовые состояния).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 xml:space="preserve">2) нематериальная результативность: степень улучшения психоэмоционального состояния получателя социальных услуг, решения его проблем, </w:t>
            </w:r>
            <w:r>
              <w:lastRenderedPageBreak/>
              <w:t>оцениваемая путем проведения опросов</w:t>
            </w:r>
          </w:p>
        </w:tc>
        <w:tc>
          <w:tcPr>
            <w:tcW w:w="283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lastRenderedPageBreak/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1539" w:type="dxa"/>
            <w:gridSpan w:val="7"/>
            <w:tcBorders>
              <w:top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lastRenderedPageBreak/>
              <w:t xml:space="preserve">(введено </w:t>
            </w:r>
            <w:hyperlink r:id="rId47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17.09.2018 N 1093)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4405. Процедура примирения (медиация)</w:t>
            </w:r>
          </w:p>
        </w:tc>
        <w:tc>
          <w:tcPr>
            <w:tcW w:w="527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В состав социальной услуги входит: знакомство, выяснение проблем, установление первичного контакта; определение типов нарушения отношений, определение запроса, проведение сеанса медиации, подведение итогов, получение обратной связи</w:t>
            </w:r>
          </w:p>
        </w:tc>
        <w:tc>
          <w:tcPr>
            <w:tcW w:w="1133" w:type="dxa"/>
            <w:tcBorders>
              <w:bottom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t>60</w:t>
            </w:r>
          </w:p>
        </w:tc>
        <w:tc>
          <w:tcPr>
            <w:tcW w:w="215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Социальные услуги предоставляются в сроки, обусловленные нуждаемостью получателей социальных услуг</w:t>
            </w:r>
          </w:p>
        </w:tc>
        <w:tc>
          <w:tcPr>
            <w:tcW w:w="2267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содействия в получении медиативной помощи;</w:t>
            </w:r>
          </w:p>
          <w:p w:rsidR="00A313E1" w:rsidRDefault="00A313E1">
            <w:pPr>
              <w:pStyle w:val="ConsPlusNormal"/>
            </w:pPr>
            <w:r>
              <w:t>2) отсутствие негативных последствий оказания медиативной помощи.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проблем, оцениваемая путем проведения опросов</w:t>
            </w:r>
          </w:p>
        </w:tc>
        <w:tc>
          <w:tcPr>
            <w:tcW w:w="283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1539" w:type="dxa"/>
            <w:gridSpan w:val="7"/>
            <w:tcBorders>
              <w:top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t xml:space="preserve">(введено </w:t>
            </w:r>
            <w:hyperlink r:id="rId48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17.09.2018 N 1093)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4406. Диагностика психического состояния (психопатологии)</w:t>
            </w:r>
          </w:p>
        </w:tc>
        <w:tc>
          <w:tcPr>
            <w:tcW w:w="5271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В состав социальной услуги входит: знакомство, выяснение проблем, установление первичного контакта, сбор анамнестических данных, диагностика психического состояния, формирование заключения по итогам диагностики, рекомендации, получение обратной связи</w:t>
            </w:r>
          </w:p>
        </w:tc>
        <w:tc>
          <w:tcPr>
            <w:tcW w:w="1133" w:type="dxa"/>
            <w:tcBorders>
              <w:bottom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t>30</w:t>
            </w:r>
          </w:p>
        </w:tc>
        <w:tc>
          <w:tcPr>
            <w:tcW w:w="215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Социальные услуги предоставляются в сроки, обусловленные нуждаемостью получателей социальных услуг</w:t>
            </w:r>
          </w:p>
        </w:tc>
        <w:tc>
          <w:tcPr>
            <w:tcW w:w="2267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Устанавливается ежегодно уполномоченным органом исполнительной власти города Москвы в сфере социального обслуживания исходя из размеров бюджетного финансирования</w:t>
            </w:r>
          </w:p>
        </w:tc>
        <w:tc>
          <w:tcPr>
            <w:tcW w:w="5329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Показателями качества социальной услуги являются:</w:t>
            </w:r>
          </w:p>
          <w:p w:rsidR="00A313E1" w:rsidRDefault="00A313E1">
            <w:pPr>
              <w:pStyle w:val="ConsPlusNormal"/>
            </w:pPr>
            <w:r>
              <w:t>1) своевременность содействия в получении психологической диагностики.</w:t>
            </w:r>
          </w:p>
          <w:p w:rsidR="00A313E1" w:rsidRDefault="00A313E1">
            <w:pPr>
              <w:pStyle w:val="ConsPlusNormal"/>
            </w:pPr>
            <w:r>
              <w:t>Оценка результатов предоставления социальной услуги:</w:t>
            </w:r>
          </w:p>
          <w:p w:rsidR="00A313E1" w:rsidRDefault="00A313E1">
            <w:pPr>
              <w:pStyle w:val="ConsPlusNormal"/>
            </w:pPr>
            <w:r>
              <w:t>1) материальная результативность: степень решения проблем получателя социальных услуг, оцениваемая непосредственным контролем результатов выполнения услуги;</w:t>
            </w:r>
          </w:p>
          <w:p w:rsidR="00A313E1" w:rsidRDefault="00A313E1">
            <w:pPr>
              <w:pStyle w:val="ConsPlusNormal"/>
            </w:pPr>
            <w:r>
              <w:t>2) нематериальная результативность: степень улучшения психоэмоционального состояния получателя социальных услуг, решения его проблем, оцениваемая путем проведения опросов</w:t>
            </w:r>
          </w:p>
        </w:tc>
        <w:tc>
          <w:tcPr>
            <w:tcW w:w="2834" w:type="dxa"/>
            <w:tcBorders>
              <w:bottom w:val="nil"/>
            </w:tcBorders>
          </w:tcPr>
          <w:p w:rsidR="00A313E1" w:rsidRDefault="00A313E1">
            <w:pPr>
              <w:pStyle w:val="ConsPlusNormal"/>
            </w:pPr>
            <w:r>
              <w:t>Социальная услуга предоставляется в соответствии с условиями договора о предоставлении социальных услуг, определенных индивидуальной программой предоставления социальных услуг</w:t>
            </w:r>
          </w:p>
        </w:tc>
      </w:tr>
      <w:tr w:rsidR="00A313E1">
        <w:tblPrEx>
          <w:tblBorders>
            <w:insideH w:val="nil"/>
          </w:tblBorders>
        </w:tblPrEx>
        <w:tc>
          <w:tcPr>
            <w:tcW w:w="21539" w:type="dxa"/>
            <w:gridSpan w:val="7"/>
            <w:tcBorders>
              <w:top w:val="nil"/>
            </w:tcBorders>
          </w:tcPr>
          <w:p w:rsidR="00A313E1" w:rsidRDefault="00A313E1">
            <w:pPr>
              <w:pStyle w:val="ConsPlusNormal"/>
              <w:jc w:val="both"/>
            </w:pPr>
            <w:r>
              <w:t xml:space="preserve">(введено </w:t>
            </w:r>
            <w:hyperlink r:id="rId49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17.09.2018 N 1093)</w:t>
            </w:r>
          </w:p>
        </w:tc>
      </w:tr>
    </w:tbl>
    <w:p w:rsidR="00A313E1" w:rsidRDefault="00A313E1">
      <w:pPr>
        <w:pStyle w:val="ConsPlusNormal"/>
        <w:jc w:val="both"/>
      </w:pPr>
    </w:p>
    <w:p w:rsidR="00A313E1" w:rsidRDefault="00A313E1">
      <w:pPr>
        <w:pStyle w:val="ConsPlusNormal"/>
        <w:jc w:val="both"/>
      </w:pPr>
    </w:p>
    <w:p w:rsidR="00A313E1" w:rsidRDefault="00A313E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E2E57" w:rsidRDefault="00EE2E57">
      <w:bookmarkStart w:id="8" w:name="_GoBack"/>
      <w:bookmarkEnd w:id="8"/>
    </w:p>
    <w:sectPr w:rsidR="00EE2E57" w:rsidSect="00A313E1">
      <w:pgSz w:w="16838" w:h="11905" w:orient="landscape"/>
      <w:pgMar w:top="568" w:right="1134" w:bottom="426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3E1"/>
    <w:rsid w:val="000019FE"/>
    <w:rsid w:val="00001A65"/>
    <w:rsid w:val="00002033"/>
    <w:rsid w:val="00002151"/>
    <w:rsid w:val="00002683"/>
    <w:rsid w:val="000030B7"/>
    <w:rsid w:val="00003B87"/>
    <w:rsid w:val="00004484"/>
    <w:rsid w:val="0000450D"/>
    <w:rsid w:val="00004594"/>
    <w:rsid w:val="0000514E"/>
    <w:rsid w:val="00005C31"/>
    <w:rsid w:val="00010D1F"/>
    <w:rsid w:val="00012701"/>
    <w:rsid w:val="00013101"/>
    <w:rsid w:val="0001501E"/>
    <w:rsid w:val="000153A9"/>
    <w:rsid w:val="000163FD"/>
    <w:rsid w:val="00016705"/>
    <w:rsid w:val="000170F3"/>
    <w:rsid w:val="00017628"/>
    <w:rsid w:val="00020859"/>
    <w:rsid w:val="00026920"/>
    <w:rsid w:val="00030474"/>
    <w:rsid w:val="000315EA"/>
    <w:rsid w:val="00035161"/>
    <w:rsid w:val="00037259"/>
    <w:rsid w:val="0003748C"/>
    <w:rsid w:val="00040523"/>
    <w:rsid w:val="000409A4"/>
    <w:rsid w:val="000410ED"/>
    <w:rsid w:val="000427A0"/>
    <w:rsid w:val="00042AA2"/>
    <w:rsid w:val="00043D31"/>
    <w:rsid w:val="00046A27"/>
    <w:rsid w:val="00046F09"/>
    <w:rsid w:val="0005072B"/>
    <w:rsid w:val="00051619"/>
    <w:rsid w:val="0005340B"/>
    <w:rsid w:val="00053DBC"/>
    <w:rsid w:val="00056C65"/>
    <w:rsid w:val="000578EC"/>
    <w:rsid w:val="00060D73"/>
    <w:rsid w:val="000623EF"/>
    <w:rsid w:val="00062CA5"/>
    <w:rsid w:val="00063279"/>
    <w:rsid w:val="000645CD"/>
    <w:rsid w:val="0006691F"/>
    <w:rsid w:val="00066DFB"/>
    <w:rsid w:val="00070138"/>
    <w:rsid w:val="00070A58"/>
    <w:rsid w:val="00073772"/>
    <w:rsid w:val="00074E24"/>
    <w:rsid w:val="00075B54"/>
    <w:rsid w:val="00075FDD"/>
    <w:rsid w:val="00083F59"/>
    <w:rsid w:val="0008449B"/>
    <w:rsid w:val="0008551A"/>
    <w:rsid w:val="00085B5D"/>
    <w:rsid w:val="00087DF4"/>
    <w:rsid w:val="00090848"/>
    <w:rsid w:val="000939A2"/>
    <w:rsid w:val="00094F07"/>
    <w:rsid w:val="000A051B"/>
    <w:rsid w:val="000A15D3"/>
    <w:rsid w:val="000A4589"/>
    <w:rsid w:val="000A7A6C"/>
    <w:rsid w:val="000A7F61"/>
    <w:rsid w:val="000B1734"/>
    <w:rsid w:val="000B2061"/>
    <w:rsid w:val="000B25F3"/>
    <w:rsid w:val="000B3518"/>
    <w:rsid w:val="000B3E2F"/>
    <w:rsid w:val="000B5C18"/>
    <w:rsid w:val="000B68BA"/>
    <w:rsid w:val="000B6B33"/>
    <w:rsid w:val="000B7B3D"/>
    <w:rsid w:val="000C15D3"/>
    <w:rsid w:val="000C2BA0"/>
    <w:rsid w:val="000C456E"/>
    <w:rsid w:val="000C4D37"/>
    <w:rsid w:val="000C5E1B"/>
    <w:rsid w:val="000C7356"/>
    <w:rsid w:val="000D6BEB"/>
    <w:rsid w:val="000E13A7"/>
    <w:rsid w:val="000E1471"/>
    <w:rsid w:val="000E26D5"/>
    <w:rsid w:val="000E37A7"/>
    <w:rsid w:val="000E4723"/>
    <w:rsid w:val="000E4760"/>
    <w:rsid w:val="000E4C59"/>
    <w:rsid w:val="000E5C1D"/>
    <w:rsid w:val="000E6FC5"/>
    <w:rsid w:val="000E765E"/>
    <w:rsid w:val="000F13C9"/>
    <w:rsid w:val="000F3476"/>
    <w:rsid w:val="000F507C"/>
    <w:rsid w:val="000F7936"/>
    <w:rsid w:val="000F7AB1"/>
    <w:rsid w:val="000F7D22"/>
    <w:rsid w:val="00100BC3"/>
    <w:rsid w:val="001010DC"/>
    <w:rsid w:val="00101D33"/>
    <w:rsid w:val="001023EA"/>
    <w:rsid w:val="001050AA"/>
    <w:rsid w:val="001054FB"/>
    <w:rsid w:val="00111F0E"/>
    <w:rsid w:val="00113B29"/>
    <w:rsid w:val="001157B9"/>
    <w:rsid w:val="00117344"/>
    <w:rsid w:val="001173CA"/>
    <w:rsid w:val="00117F8D"/>
    <w:rsid w:val="001202B4"/>
    <w:rsid w:val="001223E0"/>
    <w:rsid w:val="00123B0A"/>
    <w:rsid w:val="0012548D"/>
    <w:rsid w:val="001264B1"/>
    <w:rsid w:val="00126716"/>
    <w:rsid w:val="00132289"/>
    <w:rsid w:val="00132460"/>
    <w:rsid w:val="001324B4"/>
    <w:rsid w:val="001327F6"/>
    <w:rsid w:val="00132A0F"/>
    <w:rsid w:val="00132CDB"/>
    <w:rsid w:val="0013333C"/>
    <w:rsid w:val="001340A9"/>
    <w:rsid w:val="001340AF"/>
    <w:rsid w:val="00134713"/>
    <w:rsid w:val="00134D8C"/>
    <w:rsid w:val="00134F44"/>
    <w:rsid w:val="00136375"/>
    <w:rsid w:val="001372AA"/>
    <w:rsid w:val="001372C3"/>
    <w:rsid w:val="00143813"/>
    <w:rsid w:val="00144B46"/>
    <w:rsid w:val="00146AD3"/>
    <w:rsid w:val="00147C93"/>
    <w:rsid w:val="0015122A"/>
    <w:rsid w:val="001528A0"/>
    <w:rsid w:val="001531C8"/>
    <w:rsid w:val="00154B3E"/>
    <w:rsid w:val="00154C5C"/>
    <w:rsid w:val="00154FED"/>
    <w:rsid w:val="001556D9"/>
    <w:rsid w:val="00155708"/>
    <w:rsid w:val="00156A25"/>
    <w:rsid w:val="00157E9F"/>
    <w:rsid w:val="001622D4"/>
    <w:rsid w:val="0016359B"/>
    <w:rsid w:val="00170801"/>
    <w:rsid w:val="00171F74"/>
    <w:rsid w:val="00173532"/>
    <w:rsid w:val="00174056"/>
    <w:rsid w:val="00174705"/>
    <w:rsid w:val="00175420"/>
    <w:rsid w:val="0017611D"/>
    <w:rsid w:val="00177763"/>
    <w:rsid w:val="00180752"/>
    <w:rsid w:val="00183E5D"/>
    <w:rsid w:val="001845DC"/>
    <w:rsid w:val="00186911"/>
    <w:rsid w:val="00186BF6"/>
    <w:rsid w:val="00187673"/>
    <w:rsid w:val="001905A0"/>
    <w:rsid w:val="001907D7"/>
    <w:rsid w:val="00196FE8"/>
    <w:rsid w:val="001A03AE"/>
    <w:rsid w:val="001A1EB1"/>
    <w:rsid w:val="001A6239"/>
    <w:rsid w:val="001B0ACB"/>
    <w:rsid w:val="001B29A9"/>
    <w:rsid w:val="001B4121"/>
    <w:rsid w:val="001B472A"/>
    <w:rsid w:val="001B5AB3"/>
    <w:rsid w:val="001C1E46"/>
    <w:rsid w:val="001C2DE2"/>
    <w:rsid w:val="001C5E1D"/>
    <w:rsid w:val="001C6078"/>
    <w:rsid w:val="001C6253"/>
    <w:rsid w:val="001D6653"/>
    <w:rsid w:val="001D7276"/>
    <w:rsid w:val="001E0B9B"/>
    <w:rsid w:val="001E0E45"/>
    <w:rsid w:val="001E3655"/>
    <w:rsid w:val="001E5C0E"/>
    <w:rsid w:val="001E70B5"/>
    <w:rsid w:val="001E7C9C"/>
    <w:rsid w:val="001E7EBB"/>
    <w:rsid w:val="001F0EA0"/>
    <w:rsid w:val="001F26A4"/>
    <w:rsid w:val="001F3C99"/>
    <w:rsid w:val="001F460D"/>
    <w:rsid w:val="001F7363"/>
    <w:rsid w:val="00202EC9"/>
    <w:rsid w:val="00204CE2"/>
    <w:rsid w:val="00207261"/>
    <w:rsid w:val="00207979"/>
    <w:rsid w:val="00213C23"/>
    <w:rsid w:val="0021581A"/>
    <w:rsid w:val="00220493"/>
    <w:rsid w:val="002232B9"/>
    <w:rsid w:val="00223516"/>
    <w:rsid w:val="002236BE"/>
    <w:rsid w:val="00227420"/>
    <w:rsid w:val="00231820"/>
    <w:rsid w:val="0023262B"/>
    <w:rsid w:val="0023350A"/>
    <w:rsid w:val="00234859"/>
    <w:rsid w:val="002372D0"/>
    <w:rsid w:val="002402D4"/>
    <w:rsid w:val="00240E33"/>
    <w:rsid w:val="0024122F"/>
    <w:rsid w:val="00241704"/>
    <w:rsid w:val="00241796"/>
    <w:rsid w:val="0024199E"/>
    <w:rsid w:val="00243F65"/>
    <w:rsid w:val="00244B17"/>
    <w:rsid w:val="002456CF"/>
    <w:rsid w:val="00245C28"/>
    <w:rsid w:val="00251EB1"/>
    <w:rsid w:val="002522F4"/>
    <w:rsid w:val="00252575"/>
    <w:rsid w:val="00254B5C"/>
    <w:rsid w:val="00260EA9"/>
    <w:rsid w:val="00265466"/>
    <w:rsid w:val="0027047A"/>
    <w:rsid w:val="0027287E"/>
    <w:rsid w:val="00273DC9"/>
    <w:rsid w:val="00274D02"/>
    <w:rsid w:val="002753CF"/>
    <w:rsid w:val="00275D8A"/>
    <w:rsid w:val="00277E79"/>
    <w:rsid w:val="00280A81"/>
    <w:rsid w:val="002835E6"/>
    <w:rsid w:val="002838A1"/>
    <w:rsid w:val="00286622"/>
    <w:rsid w:val="00286C48"/>
    <w:rsid w:val="00290314"/>
    <w:rsid w:val="00291B8B"/>
    <w:rsid w:val="00291D47"/>
    <w:rsid w:val="00295019"/>
    <w:rsid w:val="0029655A"/>
    <w:rsid w:val="00296BF3"/>
    <w:rsid w:val="00297C17"/>
    <w:rsid w:val="002A0C25"/>
    <w:rsid w:val="002A27E7"/>
    <w:rsid w:val="002A2EDB"/>
    <w:rsid w:val="002A3499"/>
    <w:rsid w:val="002A396B"/>
    <w:rsid w:val="002A3BD0"/>
    <w:rsid w:val="002A406B"/>
    <w:rsid w:val="002A4621"/>
    <w:rsid w:val="002A473B"/>
    <w:rsid w:val="002A6940"/>
    <w:rsid w:val="002A6A85"/>
    <w:rsid w:val="002A6DE5"/>
    <w:rsid w:val="002B1551"/>
    <w:rsid w:val="002B1DC8"/>
    <w:rsid w:val="002B37DA"/>
    <w:rsid w:val="002B3FBD"/>
    <w:rsid w:val="002B456C"/>
    <w:rsid w:val="002B48CE"/>
    <w:rsid w:val="002B4F78"/>
    <w:rsid w:val="002B572B"/>
    <w:rsid w:val="002B65DD"/>
    <w:rsid w:val="002C28DE"/>
    <w:rsid w:val="002C4172"/>
    <w:rsid w:val="002C63BF"/>
    <w:rsid w:val="002C67BF"/>
    <w:rsid w:val="002D26C6"/>
    <w:rsid w:val="002D2FCA"/>
    <w:rsid w:val="002D49B0"/>
    <w:rsid w:val="002D529A"/>
    <w:rsid w:val="002D7039"/>
    <w:rsid w:val="002E25EC"/>
    <w:rsid w:val="002E292F"/>
    <w:rsid w:val="002E2D11"/>
    <w:rsid w:val="002E5647"/>
    <w:rsid w:val="002E5ACD"/>
    <w:rsid w:val="002E5C6F"/>
    <w:rsid w:val="002E783F"/>
    <w:rsid w:val="002E7EFB"/>
    <w:rsid w:val="002F0D7F"/>
    <w:rsid w:val="002F144E"/>
    <w:rsid w:val="002F14EF"/>
    <w:rsid w:val="002F437A"/>
    <w:rsid w:val="002F4B48"/>
    <w:rsid w:val="002F5A86"/>
    <w:rsid w:val="002F5DF8"/>
    <w:rsid w:val="002F7515"/>
    <w:rsid w:val="002F7637"/>
    <w:rsid w:val="003007F0"/>
    <w:rsid w:val="00302995"/>
    <w:rsid w:val="00302F17"/>
    <w:rsid w:val="00303B7F"/>
    <w:rsid w:val="00304C42"/>
    <w:rsid w:val="003105ED"/>
    <w:rsid w:val="00311D73"/>
    <w:rsid w:val="00313674"/>
    <w:rsid w:val="00314815"/>
    <w:rsid w:val="003154F1"/>
    <w:rsid w:val="00320648"/>
    <w:rsid w:val="00323DA9"/>
    <w:rsid w:val="0032558F"/>
    <w:rsid w:val="003260DF"/>
    <w:rsid w:val="00326339"/>
    <w:rsid w:val="003271B3"/>
    <w:rsid w:val="003307F0"/>
    <w:rsid w:val="00330B88"/>
    <w:rsid w:val="00334016"/>
    <w:rsid w:val="00334C88"/>
    <w:rsid w:val="00335079"/>
    <w:rsid w:val="0033577B"/>
    <w:rsid w:val="00335BBD"/>
    <w:rsid w:val="0033718C"/>
    <w:rsid w:val="003411FC"/>
    <w:rsid w:val="00341653"/>
    <w:rsid w:val="003436BF"/>
    <w:rsid w:val="00343B98"/>
    <w:rsid w:val="0034478E"/>
    <w:rsid w:val="0034546B"/>
    <w:rsid w:val="0034587F"/>
    <w:rsid w:val="00353563"/>
    <w:rsid w:val="00354901"/>
    <w:rsid w:val="00354FA6"/>
    <w:rsid w:val="00355A3B"/>
    <w:rsid w:val="00355D01"/>
    <w:rsid w:val="00355FA4"/>
    <w:rsid w:val="003565DA"/>
    <w:rsid w:val="00356798"/>
    <w:rsid w:val="00356DD0"/>
    <w:rsid w:val="00356F12"/>
    <w:rsid w:val="003576D6"/>
    <w:rsid w:val="003613FA"/>
    <w:rsid w:val="00361D2B"/>
    <w:rsid w:val="0037020F"/>
    <w:rsid w:val="003724FF"/>
    <w:rsid w:val="00372E3E"/>
    <w:rsid w:val="003743E3"/>
    <w:rsid w:val="00374593"/>
    <w:rsid w:val="003752D9"/>
    <w:rsid w:val="003758B2"/>
    <w:rsid w:val="0037658A"/>
    <w:rsid w:val="00377362"/>
    <w:rsid w:val="00383361"/>
    <w:rsid w:val="00383CF9"/>
    <w:rsid w:val="00384194"/>
    <w:rsid w:val="00384DD9"/>
    <w:rsid w:val="00390908"/>
    <w:rsid w:val="003914B8"/>
    <w:rsid w:val="00392723"/>
    <w:rsid w:val="00392971"/>
    <w:rsid w:val="003948A7"/>
    <w:rsid w:val="003A0BA9"/>
    <w:rsid w:val="003A1319"/>
    <w:rsid w:val="003A1BE6"/>
    <w:rsid w:val="003A54EB"/>
    <w:rsid w:val="003A58AA"/>
    <w:rsid w:val="003A5F1E"/>
    <w:rsid w:val="003A7152"/>
    <w:rsid w:val="003A7795"/>
    <w:rsid w:val="003B2613"/>
    <w:rsid w:val="003C1570"/>
    <w:rsid w:val="003C5A5D"/>
    <w:rsid w:val="003C7412"/>
    <w:rsid w:val="003C76B9"/>
    <w:rsid w:val="003D068B"/>
    <w:rsid w:val="003D21F0"/>
    <w:rsid w:val="003D2A8B"/>
    <w:rsid w:val="003D2C97"/>
    <w:rsid w:val="003D2D67"/>
    <w:rsid w:val="003D2EC6"/>
    <w:rsid w:val="003D31D9"/>
    <w:rsid w:val="003D5DDB"/>
    <w:rsid w:val="003E1343"/>
    <w:rsid w:val="003E2974"/>
    <w:rsid w:val="003E58E7"/>
    <w:rsid w:val="003F08A5"/>
    <w:rsid w:val="003F221A"/>
    <w:rsid w:val="003F3F1D"/>
    <w:rsid w:val="003F4696"/>
    <w:rsid w:val="003F46F0"/>
    <w:rsid w:val="003F5B6B"/>
    <w:rsid w:val="003F6F2A"/>
    <w:rsid w:val="003F6F79"/>
    <w:rsid w:val="003F7A18"/>
    <w:rsid w:val="003F7F11"/>
    <w:rsid w:val="00400211"/>
    <w:rsid w:val="00400E90"/>
    <w:rsid w:val="00401049"/>
    <w:rsid w:val="0040205E"/>
    <w:rsid w:val="00405468"/>
    <w:rsid w:val="00406358"/>
    <w:rsid w:val="00407590"/>
    <w:rsid w:val="00412D4E"/>
    <w:rsid w:val="00414207"/>
    <w:rsid w:val="00421800"/>
    <w:rsid w:val="00422DCC"/>
    <w:rsid w:val="004239C0"/>
    <w:rsid w:val="00424598"/>
    <w:rsid w:val="00425122"/>
    <w:rsid w:val="00425BD3"/>
    <w:rsid w:val="00431BBA"/>
    <w:rsid w:val="00431C12"/>
    <w:rsid w:val="0043201D"/>
    <w:rsid w:val="004324BD"/>
    <w:rsid w:val="00432C59"/>
    <w:rsid w:val="00434DDE"/>
    <w:rsid w:val="00435004"/>
    <w:rsid w:val="00435419"/>
    <w:rsid w:val="00435F0F"/>
    <w:rsid w:val="00437326"/>
    <w:rsid w:val="00437A20"/>
    <w:rsid w:val="004404B0"/>
    <w:rsid w:val="0044053A"/>
    <w:rsid w:val="00441DE8"/>
    <w:rsid w:val="00441F93"/>
    <w:rsid w:val="00441FE2"/>
    <w:rsid w:val="00444C3C"/>
    <w:rsid w:val="00445AF3"/>
    <w:rsid w:val="004467BC"/>
    <w:rsid w:val="00446C9A"/>
    <w:rsid w:val="00450335"/>
    <w:rsid w:val="004526FE"/>
    <w:rsid w:val="00452705"/>
    <w:rsid w:val="004527EC"/>
    <w:rsid w:val="00454313"/>
    <w:rsid w:val="00455FB5"/>
    <w:rsid w:val="00456152"/>
    <w:rsid w:val="00463350"/>
    <w:rsid w:val="00463B73"/>
    <w:rsid w:val="00466BB9"/>
    <w:rsid w:val="004677F6"/>
    <w:rsid w:val="004716A1"/>
    <w:rsid w:val="004722C4"/>
    <w:rsid w:val="004728DA"/>
    <w:rsid w:val="004730F5"/>
    <w:rsid w:val="00473973"/>
    <w:rsid w:val="004752A1"/>
    <w:rsid w:val="0047584C"/>
    <w:rsid w:val="00480A78"/>
    <w:rsid w:val="00482CA3"/>
    <w:rsid w:val="00485112"/>
    <w:rsid w:val="004854AC"/>
    <w:rsid w:val="0048738A"/>
    <w:rsid w:val="0049186B"/>
    <w:rsid w:val="00491B58"/>
    <w:rsid w:val="00491E20"/>
    <w:rsid w:val="00492CBF"/>
    <w:rsid w:val="00494AFC"/>
    <w:rsid w:val="004A045F"/>
    <w:rsid w:val="004A1852"/>
    <w:rsid w:val="004A5742"/>
    <w:rsid w:val="004A6B0D"/>
    <w:rsid w:val="004B3DD7"/>
    <w:rsid w:val="004B50CE"/>
    <w:rsid w:val="004B6477"/>
    <w:rsid w:val="004C0290"/>
    <w:rsid w:val="004C2469"/>
    <w:rsid w:val="004C327E"/>
    <w:rsid w:val="004C3880"/>
    <w:rsid w:val="004C53A0"/>
    <w:rsid w:val="004C5448"/>
    <w:rsid w:val="004C709C"/>
    <w:rsid w:val="004C7BFE"/>
    <w:rsid w:val="004D0688"/>
    <w:rsid w:val="004D0B6F"/>
    <w:rsid w:val="004D2A70"/>
    <w:rsid w:val="004D321B"/>
    <w:rsid w:val="004D3363"/>
    <w:rsid w:val="004D3F3B"/>
    <w:rsid w:val="004D5EF9"/>
    <w:rsid w:val="004E15F8"/>
    <w:rsid w:val="004E19C0"/>
    <w:rsid w:val="004E3156"/>
    <w:rsid w:val="004E3665"/>
    <w:rsid w:val="004E3693"/>
    <w:rsid w:val="004E4001"/>
    <w:rsid w:val="004E5E0C"/>
    <w:rsid w:val="004E71A8"/>
    <w:rsid w:val="004E7837"/>
    <w:rsid w:val="004F093B"/>
    <w:rsid w:val="004F177D"/>
    <w:rsid w:val="004F1AF8"/>
    <w:rsid w:val="004F3011"/>
    <w:rsid w:val="004F3040"/>
    <w:rsid w:val="004F3FFD"/>
    <w:rsid w:val="004F4597"/>
    <w:rsid w:val="004F45B8"/>
    <w:rsid w:val="004F4C38"/>
    <w:rsid w:val="004F545A"/>
    <w:rsid w:val="004F7212"/>
    <w:rsid w:val="004F7F19"/>
    <w:rsid w:val="00500F8D"/>
    <w:rsid w:val="005038E8"/>
    <w:rsid w:val="00503B42"/>
    <w:rsid w:val="00503D41"/>
    <w:rsid w:val="00505377"/>
    <w:rsid w:val="00507AA3"/>
    <w:rsid w:val="00510933"/>
    <w:rsid w:val="00511FFB"/>
    <w:rsid w:val="0051744F"/>
    <w:rsid w:val="00517B6A"/>
    <w:rsid w:val="00517E3E"/>
    <w:rsid w:val="00521E96"/>
    <w:rsid w:val="00521F6B"/>
    <w:rsid w:val="005224CA"/>
    <w:rsid w:val="0052344B"/>
    <w:rsid w:val="00523764"/>
    <w:rsid w:val="00524192"/>
    <w:rsid w:val="00525056"/>
    <w:rsid w:val="00525F3E"/>
    <w:rsid w:val="005262DC"/>
    <w:rsid w:val="00527473"/>
    <w:rsid w:val="00532310"/>
    <w:rsid w:val="00532467"/>
    <w:rsid w:val="005327CF"/>
    <w:rsid w:val="00534490"/>
    <w:rsid w:val="00536C22"/>
    <w:rsid w:val="005374C6"/>
    <w:rsid w:val="00537E2A"/>
    <w:rsid w:val="005400A3"/>
    <w:rsid w:val="00541566"/>
    <w:rsid w:val="00541CEA"/>
    <w:rsid w:val="005434E4"/>
    <w:rsid w:val="005444AA"/>
    <w:rsid w:val="00544663"/>
    <w:rsid w:val="00546734"/>
    <w:rsid w:val="005474E7"/>
    <w:rsid w:val="00553881"/>
    <w:rsid w:val="00553922"/>
    <w:rsid w:val="00553D69"/>
    <w:rsid w:val="00555DCC"/>
    <w:rsid w:val="00555F8D"/>
    <w:rsid w:val="00557EE1"/>
    <w:rsid w:val="00560541"/>
    <w:rsid w:val="00560CC5"/>
    <w:rsid w:val="005617BC"/>
    <w:rsid w:val="00561E1F"/>
    <w:rsid w:val="005648C5"/>
    <w:rsid w:val="00565784"/>
    <w:rsid w:val="00574DE3"/>
    <w:rsid w:val="00576AC7"/>
    <w:rsid w:val="005776D2"/>
    <w:rsid w:val="005776D8"/>
    <w:rsid w:val="00580B29"/>
    <w:rsid w:val="0058297A"/>
    <w:rsid w:val="00582C31"/>
    <w:rsid w:val="00582CAA"/>
    <w:rsid w:val="00583385"/>
    <w:rsid w:val="005836EC"/>
    <w:rsid w:val="00585E67"/>
    <w:rsid w:val="00590925"/>
    <w:rsid w:val="00591928"/>
    <w:rsid w:val="005923B2"/>
    <w:rsid w:val="005928F4"/>
    <w:rsid w:val="00592F40"/>
    <w:rsid w:val="00594F51"/>
    <w:rsid w:val="00595244"/>
    <w:rsid w:val="0059616A"/>
    <w:rsid w:val="00597161"/>
    <w:rsid w:val="00597320"/>
    <w:rsid w:val="005A187F"/>
    <w:rsid w:val="005A1885"/>
    <w:rsid w:val="005A21C4"/>
    <w:rsid w:val="005A38F9"/>
    <w:rsid w:val="005A42E1"/>
    <w:rsid w:val="005A4D2E"/>
    <w:rsid w:val="005B1497"/>
    <w:rsid w:val="005B33B0"/>
    <w:rsid w:val="005B4D39"/>
    <w:rsid w:val="005B5652"/>
    <w:rsid w:val="005B6DB9"/>
    <w:rsid w:val="005B6F97"/>
    <w:rsid w:val="005B6FB8"/>
    <w:rsid w:val="005B71CE"/>
    <w:rsid w:val="005B7870"/>
    <w:rsid w:val="005B7E7F"/>
    <w:rsid w:val="005C54FC"/>
    <w:rsid w:val="005C7081"/>
    <w:rsid w:val="005C79CF"/>
    <w:rsid w:val="005D099B"/>
    <w:rsid w:val="005D0AE8"/>
    <w:rsid w:val="005D0F6E"/>
    <w:rsid w:val="005D2BB5"/>
    <w:rsid w:val="005D4EBD"/>
    <w:rsid w:val="005D5096"/>
    <w:rsid w:val="005D5A5D"/>
    <w:rsid w:val="005D6C13"/>
    <w:rsid w:val="005E00B6"/>
    <w:rsid w:val="005E3AB0"/>
    <w:rsid w:val="005E4605"/>
    <w:rsid w:val="005E4ECB"/>
    <w:rsid w:val="005E5D12"/>
    <w:rsid w:val="005E5E28"/>
    <w:rsid w:val="005E6ECA"/>
    <w:rsid w:val="005F128F"/>
    <w:rsid w:val="005F2D74"/>
    <w:rsid w:val="005F4861"/>
    <w:rsid w:val="005F5C89"/>
    <w:rsid w:val="005F5E50"/>
    <w:rsid w:val="005F6CBE"/>
    <w:rsid w:val="006023D7"/>
    <w:rsid w:val="00602F50"/>
    <w:rsid w:val="0060480C"/>
    <w:rsid w:val="00605DC0"/>
    <w:rsid w:val="00606193"/>
    <w:rsid w:val="00606BC8"/>
    <w:rsid w:val="00606FD4"/>
    <w:rsid w:val="00607101"/>
    <w:rsid w:val="0060714A"/>
    <w:rsid w:val="006118CA"/>
    <w:rsid w:val="00613EF2"/>
    <w:rsid w:val="00614974"/>
    <w:rsid w:val="006152B0"/>
    <w:rsid w:val="0062041E"/>
    <w:rsid w:val="00620869"/>
    <w:rsid w:val="00621245"/>
    <w:rsid w:val="00621C82"/>
    <w:rsid w:val="00623913"/>
    <w:rsid w:val="006251FF"/>
    <w:rsid w:val="006271AA"/>
    <w:rsid w:val="00631B1F"/>
    <w:rsid w:val="00631B79"/>
    <w:rsid w:val="00633379"/>
    <w:rsid w:val="00633407"/>
    <w:rsid w:val="006348E6"/>
    <w:rsid w:val="00634D3E"/>
    <w:rsid w:val="0063740C"/>
    <w:rsid w:val="00641C00"/>
    <w:rsid w:val="00643BDC"/>
    <w:rsid w:val="00643C85"/>
    <w:rsid w:val="00645056"/>
    <w:rsid w:val="006462DD"/>
    <w:rsid w:val="00647664"/>
    <w:rsid w:val="006476E6"/>
    <w:rsid w:val="0065030A"/>
    <w:rsid w:val="00650335"/>
    <w:rsid w:val="00651CDB"/>
    <w:rsid w:val="00651DA5"/>
    <w:rsid w:val="00652E17"/>
    <w:rsid w:val="00652E40"/>
    <w:rsid w:val="00653D95"/>
    <w:rsid w:val="00655402"/>
    <w:rsid w:val="00657F63"/>
    <w:rsid w:val="006602A3"/>
    <w:rsid w:val="006621A0"/>
    <w:rsid w:val="00663EE0"/>
    <w:rsid w:val="00664407"/>
    <w:rsid w:val="00664D04"/>
    <w:rsid w:val="00665281"/>
    <w:rsid w:val="006652CA"/>
    <w:rsid w:val="00665AE3"/>
    <w:rsid w:val="00666508"/>
    <w:rsid w:val="00666907"/>
    <w:rsid w:val="006701D5"/>
    <w:rsid w:val="00671124"/>
    <w:rsid w:val="006738B9"/>
    <w:rsid w:val="00673E68"/>
    <w:rsid w:val="00674D7F"/>
    <w:rsid w:val="00675475"/>
    <w:rsid w:val="006807F8"/>
    <w:rsid w:val="00680C70"/>
    <w:rsid w:val="00681347"/>
    <w:rsid w:val="00681BBF"/>
    <w:rsid w:val="00681C2A"/>
    <w:rsid w:val="0068222A"/>
    <w:rsid w:val="00683827"/>
    <w:rsid w:val="00684BA3"/>
    <w:rsid w:val="006856EF"/>
    <w:rsid w:val="00686DBF"/>
    <w:rsid w:val="006903E7"/>
    <w:rsid w:val="0069176E"/>
    <w:rsid w:val="00691FBD"/>
    <w:rsid w:val="00692737"/>
    <w:rsid w:val="00693E28"/>
    <w:rsid w:val="00694E32"/>
    <w:rsid w:val="00695D5C"/>
    <w:rsid w:val="00696490"/>
    <w:rsid w:val="006974B1"/>
    <w:rsid w:val="00697757"/>
    <w:rsid w:val="00697D97"/>
    <w:rsid w:val="006A321E"/>
    <w:rsid w:val="006A4675"/>
    <w:rsid w:val="006A583C"/>
    <w:rsid w:val="006A654C"/>
    <w:rsid w:val="006A66AE"/>
    <w:rsid w:val="006B0B2D"/>
    <w:rsid w:val="006B1B7D"/>
    <w:rsid w:val="006B79DD"/>
    <w:rsid w:val="006C1C70"/>
    <w:rsid w:val="006C3E26"/>
    <w:rsid w:val="006C48FA"/>
    <w:rsid w:val="006C7025"/>
    <w:rsid w:val="006D021F"/>
    <w:rsid w:val="006D0538"/>
    <w:rsid w:val="006D5FF5"/>
    <w:rsid w:val="006D66C4"/>
    <w:rsid w:val="006E0250"/>
    <w:rsid w:val="006E30A6"/>
    <w:rsid w:val="006E34A8"/>
    <w:rsid w:val="006E374A"/>
    <w:rsid w:val="006E5AD2"/>
    <w:rsid w:val="006E5C0F"/>
    <w:rsid w:val="006E5C66"/>
    <w:rsid w:val="006E7498"/>
    <w:rsid w:val="006E7644"/>
    <w:rsid w:val="006F13EA"/>
    <w:rsid w:val="006F2027"/>
    <w:rsid w:val="006F243F"/>
    <w:rsid w:val="006F3595"/>
    <w:rsid w:val="006F45B8"/>
    <w:rsid w:val="006F4D64"/>
    <w:rsid w:val="006F5900"/>
    <w:rsid w:val="00700216"/>
    <w:rsid w:val="0070092D"/>
    <w:rsid w:val="00704EA9"/>
    <w:rsid w:val="00704EE8"/>
    <w:rsid w:val="007061A4"/>
    <w:rsid w:val="007116C5"/>
    <w:rsid w:val="00711961"/>
    <w:rsid w:val="00711AE7"/>
    <w:rsid w:val="00712BED"/>
    <w:rsid w:val="00714F99"/>
    <w:rsid w:val="007176E3"/>
    <w:rsid w:val="00717961"/>
    <w:rsid w:val="00717983"/>
    <w:rsid w:val="007214A8"/>
    <w:rsid w:val="007214BC"/>
    <w:rsid w:val="0072212A"/>
    <w:rsid w:val="00722ADA"/>
    <w:rsid w:val="00724AD2"/>
    <w:rsid w:val="00725723"/>
    <w:rsid w:val="00725816"/>
    <w:rsid w:val="007273C7"/>
    <w:rsid w:val="0072762F"/>
    <w:rsid w:val="00730F38"/>
    <w:rsid w:val="007367BE"/>
    <w:rsid w:val="00737B7A"/>
    <w:rsid w:val="00737FB1"/>
    <w:rsid w:val="007412FB"/>
    <w:rsid w:val="007433E7"/>
    <w:rsid w:val="00744C63"/>
    <w:rsid w:val="00745B45"/>
    <w:rsid w:val="00746F4E"/>
    <w:rsid w:val="00747174"/>
    <w:rsid w:val="00747A31"/>
    <w:rsid w:val="007502C1"/>
    <w:rsid w:val="0075390F"/>
    <w:rsid w:val="00753F93"/>
    <w:rsid w:val="007545E9"/>
    <w:rsid w:val="0075473F"/>
    <w:rsid w:val="00756959"/>
    <w:rsid w:val="00757E09"/>
    <w:rsid w:val="007604FA"/>
    <w:rsid w:val="0076292D"/>
    <w:rsid w:val="00763E83"/>
    <w:rsid w:val="007659A7"/>
    <w:rsid w:val="00772038"/>
    <w:rsid w:val="00772877"/>
    <w:rsid w:val="00772A6D"/>
    <w:rsid w:val="00777D1A"/>
    <w:rsid w:val="00782EC8"/>
    <w:rsid w:val="007838DC"/>
    <w:rsid w:val="0078400F"/>
    <w:rsid w:val="00787C4B"/>
    <w:rsid w:val="00792355"/>
    <w:rsid w:val="00792F4B"/>
    <w:rsid w:val="00793237"/>
    <w:rsid w:val="00793780"/>
    <w:rsid w:val="00795BE7"/>
    <w:rsid w:val="00796F5A"/>
    <w:rsid w:val="007A08DE"/>
    <w:rsid w:val="007A0F2E"/>
    <w:rsid w:val="007A18C5"/>
    <w:rsid w:val="007A1ED6"/>
    <w:rsid w:val="007A50F7"/>
    <w:rsid w:val="007A5536"/>
    <w:rsid w:val="007A5B6E"/>
    <w:rsid w:val="007A627E"/>
    <w:rsid w:val="007A64BE"/>
    <w:rsid w:val="007A78DE"/>
    <w:rsid w:val="007A7D9C"/>
    <w:rsid w:val="007B1FEB"/>
    <w:rsid w:val="007B2539"/>
    <w:rsid w:val="007B463D"/>
    <w:rsid w:val="007B692E"/>
    <w:rsid w:val="007B6CFF"/>
    <w:rsid w:val="007B7F24"/>
    <w:rsid w:val="007C128C"/>
    <w:rsid w:val="007C1703"/>
    <w:rsid w:val="007C2872"/>
    <w:rsid w:val="007C678A"/>
    <w:rsid w:val="007D4172"/>
    <w:rsid w:val="007D7CA4"/>
    <w:rsid w:val="007E2395"/>
    <w:rsid w:val="007E3209"/>
    <w:rsid w:val="007E5242"/>
    <w:rsid w:val="007E6716"/>
    <w:rsid w:val="007E78D0"/>
    <w:rsid w:val="007F0177"/>
    <w:rsid w:val="007F0896"/>
    <w:rsid w:val="007F0FB2"/>
    <w:rsid w:val="007F1896"/>
    <w:rsid w:val="007F1937"/>
    <w:rsid w:val="007F27B5"/>
    <w:rsid w:val="007F4218"/>
    <w:rsid w:val="007F658C"/>
    <w:rsid w:val="007F661D"/>
    <w:rsid w:val="007F7F82"/>
    <w:rsid w:val="008012D1"/>
    <w:rsid w:val="00804ED7"/>
    <w:rsid w:val="00805349"/>
    <w:rsid w:val="00805B5B"/>
    <w:rsid w:val="00806975"/>
    <w:rsid w:val="00811F3F"/>
    <w:rsid w:val="00813CD0"/>
    <w:rsid w:val="008140C8"/>
    <w:rsid w:val="0081463C"/>
    <w:rsid w:val="00817301"/>
    <w:rsid w:val="008173EE"/>
    <w:rsid w:val="008207DF"/>
    <w:rsid w:val="00820B85"/>
    <w:rsid w:val="00820FD8"/>
    <w:rsid w:val="00823597"/>
    <w:rsid w:val="008238F2"/>
    <w:rsid w:val="008251AE"/>
    <w:rsid w:val="00826913"/>
    <w:rsid w:val="008271B5"/>
    <w:rsid w:val="00830B83"/>
    <w:rsid w:val="00832F45"/>
    <w:rsid w:val="00840661"/>
    <w:rsid w:val="00840842"/>
    <w:rsid w:val="00840A03"/>
    <w:rsid w:val="00840E2D"/>
    <w:rsid w:val="0084498D"/>
    <w:rsid w:val="00847E49"/>
    <w:rsid w:val="00850084"/>
    <w:rsid w:val="00850AD9"/>
    <w:rsid w:val="00850C4C"/>
    <w:rsid w:val="00851369"/>
    <w:rsid w:val="008531EC"/>
    <w:rsid w:val="00853EEF"/>
    <w:rsid w:val="00857088"/>
    <w:rsid w:val="008579D2"/>
    <w:rsid w:val="00861869"/>
    <w:rsid w:val="00861EA8"/>
    <w:rsid w:val="00862A2A"/>
    <w:rsid w:val="00862C35"/>
    <w:rsid w:val="008636F3"/>
    <w:rsid w:val="0086410C"/>
    <w:rsid w:val="00864E77"/>
    <w:rsid w:val="00870F39"/>
    <w:rsid w:val="00871269"/>
    <w:rsid w:val="008712AA"/>
    <w:rsid w:val="008718F8"/>
    <w:rsid w:val="00872584"/>
    <w:rsid w:val="0087411B"/>
    <w:rsid w:val="008749BB"/>
    <w:rsid w:val="00874D57"/>
    <w:rsid w:val="00874EDB"/>
    <w:rsid w:val="008750A7"/>
    <w:rsid w:val="008750BA"/>
    <w:rsid w:val="008755E8"/>
    <w:rsid w:val="0087580D"/>
    <w:rsid w:val="00876FE5"/>
    <w:rsid w:val="00880086"/>
    <w:rsid w:val="00883B33"/>
    <w:rsid w:val="00884CC4"/>
    <w:rsid w:val="00886002"/>
    <w:rsid w:val="00886619"/>
    <w:rsid w:val="008866BE"/>
    <w:rsid w:val="00886A68"/>
    <w:rsid w:val="00887149"/>
    <w:rsid w:val="00887171"/>
    <w:rsid w:val="00890897"/>
    <w:rsid w:val="00890FF9"/>
    <w:rsid w:val="0089340D"/>
    <w:rsid w:val="00894A28"/>
    <w:rsid w:val="008956BD"/>
    <w:rsid w:val="008958C8"/>
    <w:rsid w:val="008A0255"/>
    <w:rsid w:val="008A10B5"/>
    <w:rsid w:val="008A1898"/>
    <w:rsid w:val="008A1DF7"/>
    <w:rsid w:val="008A24BB"/>
    <w:rsid w:val="008A2737"/>
    <w:rsid w:val="008A368E"/>
    <w:rsid w:val="008A5921"/>
    <w:rsid w:val="008A5D01"/>
    <w:rsid w:val="008A7639"/>
    <w:rsid w:val="008B0DEE"/>
    <w:rsid w:val="008B3BFD"/>
    <w:rsid w:val="008B5406"/>
    <w:rsid w:val="008B553E"/>
    <w:rsid w:val="008B6CC8"/>
    <w:rsid w:val="008B7A60"/>
    <w:rsid w:val="008C0F63"/>
    <w:rsid w:val="008C0FA0"/>
    <w:rsid w:val="008C363A"/>
    <w:rsid w:val="008C3B6A"/>
    <w:rsid w:val="008C6959"/>
    <w:rsid w:val="008C78D3"/>
    <w:rsid w:val="008D0CBF"/>
    <w:rsid w:val="008D23E6"/>
    <w:rsid w:val="008D31FF"/>
    <w:rsid w:val="008D40B5"/>
    <w:rsid w:val="008D4D49"/>
    <w:rsid w:val="008E0787"/>
    <w:rsid w:val="008F0303"/>
    <w:rsid w:val="008F3566"/>
    <w:rsid w:val="008F61F3"/>
    <w:rsid w:val="008F7454"/>
    <w:rsid w:val="008F7B30"/>
    <w:rsid w:val="009026C6"/>
    <w:rsid w:val="00902B85"/>
    <w:rsid w:val="00903069"/>
    <w:rsid w:val="009044B5"/>
    <w:rsid w:val="009113B3"/>
    <w:rsid w:val="00911B2B"/>
    <w:rsid w:val="00915A5F"/>
    <w:rsid w:val="00915DB7"/>
    <w:rsid w:val="00916E8C"/>
    <w:rsid w:val="009228BF"/>
    <w:rsid w:val="00926FC4"/>
    <w:rsid w:val="0093091D"/>
    <w:rsid w:val="00937899"/>
    <w:rsid w:val="00941D1F"/>
    <w:rsid w:val="0094355E"/>
    <w:rsid w:val="00943DFD"/>
    <w:rsid w:val="0094620D"/>
    <w:rsid w:val="009514BB"/>
    <w:rsid w:val="0095229F"/>
    <w:rsid w:val="009526EA"/>
    <w:rsid w:val="009555E6"/>
    <w:rsid w:val="0095705E"/>
    <w:rsid w:val="0095750D"/>
    <w:rsid w:val="00960E90"/>
    <w:rsid w:val="00961504"/>
    <w:rsid w:val="00962A97"/>
    <w:rsid w:val="00964536"/>
    <w:rsid w:val="009646FF"/>
    <w:rsid w:val="00965E96"/>
    <w:rsid w:val="009666BC"/>
    <w:rsid w:val="009679A3"/>
    <w:rsid w:val="0097457B"/>
    <w:rsid w:val="009749D3"/>
    <w:rsid w:val="009757E6"/>
    <w:rsid w:val="00975886"/>
    <w:rsid w:val="00980C9A"/>
    <w:rsid w:val="00981593"/>
    <w:rsid w:val="00981C35"/>
    <w:rsid w:val="00981F04"/>
    <w:rsid w:val="00983323"/>
    <w:rsid w:val="009870A0"/>
    <w:rsid w:val="0099258E"/>
    <w:rsid w:val="00993643"/>
    <w:rsid w:val="00994DE7"/>
    <w:rsid w:val="009A2435"/>
    <w:rsid w:val="009A52DF"/>
    <w:rsid w:val="009B050D"/>
    <w:rsid w:val="009B0F05"/>
    <w:rsid w:val="009B24F0"/>
    <w:rsid w:val="009B346C"/>
    <w:rsid w:val="009B3F28"/>
    <w:rsid w:val="009C017E"/>
    <w:rsid w:val="009C1644"/>
    <w:rsid w:val="009C28BE"/>
    <w:rsid w:val="009C4017"/>
    <w:rsid w:val="009C553A"/>
    <w:rsid w:val="009C5CAF"/>
    <w:rsid w:val="009C6ECE"/>
    <w:rsid w:val="009D0E25"/>
    <w:rsid w:val="009D136A"/>
    <w:rsid w:val="009D2358"/>
    <w:rsid w:val="009E12D6"/>
    <w:rsid w:val="009E1557"/>
    <w:rsid w:val="009E46B8"/>
    <w:rsid w:val="009E54B0"/>
    <w:rsid w:val="009E5D9F"/>
    <w:rsid w:val="009E61E1"/>
    <w:rsid w:val="009F00E0"/>
    <w:rsid w:val="009F0163"/>
    <w:rsid w:val="009F0788"/>
    <w:rsid w:val="009F0E63"/>
    <w:rsid w:val="009F2078"/>
    <w:rsid w:val="009F299B"/>
    <w:rsid w:val="009F426E"/>
    <w:rsid w:val="009F5C7A"/>
    <w:rsid w:val="00A01A08"/>
    <w:rsid w:val="00A03904"/>
    <w:rsid w:val="00A053F6"/>
    <w:rsid w:val="00A06CA5"/>
    <w:rsid w:val="00A074D6"/>
    <w:rsid w:val="00A12B38"/>
    <w:rsid w:val="00A13368"/>
    <w:rsid w:val="00A13919"/>
    <w:rsid w:val="00A14657"/>
    <w:rsid w:val="00A14974"/>
    <w:rsid w:val="00A1726D"/>
    <w:rsid w:val="00A17C1B"/>
    <w:rsid w:val="00A214B5"/>
    <w:rsid w:val="00A23C2D"/>
    <w:rsid w:val="00A24C99"/>
    <w:rsid w:val="00A270EC"/>
    <w:rsid w:val="00A270EF"/>
    <w:rsid w:val="00A278F1"/>
    <w:rsid w:val="00A313E1"/>
    <w:rsid w:val="00A33F67"/>
    <w:rsid w:val="00A34590"/>
    <w:rsid w:val="00A35138"/>
    <w:rsid w:val="00A3566A"/>
    <w:rsid w:val="00A362D7"/>
    <w:rsid w:val="00A373D3"/>
    <w:rsid w:val="00A4095B"/>
    <w:rsid w:val="00A412A7"/>
    <w:rsid w:val="00A41363"/>
    <w:rsid w:val="00A423A8"/>
    <w:rsid w:val="00A43419"/>
    <w:rsid w:val="00A43A31"/>
    <w:rsid w:val="00A44717"/>
    <w:rsid w:val="00A452D2"/>
    <w:rsid w:val="00A4636D"/>
    <w:rsid w:val="00A47894"/>
    <w:rsid w:val="00A47FC8"/>
    <w:rsid w:val="00A50800"/>
    <w:rsid w:val="00A54989"/>
    <w:rsid w:val="00A571AD"/>
    <w:rsid w:val="00A576BC"/>
    <w:rsid w:val="00A6175C"/>
    <w:rsid w:val="00A64BC4"/>
    <w:rsid w:val="00A654F0"/>
    <w:rsid w:val="00A71451"/>
    <w:rsid w:val="00A75A99"/>
    <w:rsid w:val="00A81DB6"/>
    <w:rsid w:val="00A822F4"/>
    <w:rsid w:val="00A83360"/>
    <w:rsid w:val="00A83B58"/>
    <w:rsid w:val="00A85F2D"/>
    <w:rsid w:val="00A87732"/>
    <w:rsid w:val="00A87F24"/>
    <w:rsid w:val="00A91722"/>
    <w:rsid w:val="00A96042"/>
    <w:rsid w:val="00A9642C"/>
    <w:rsid w:val="00A96793"/>
    <w:rsid w:val="00AA0BC5"/>
    <w:rsid w:val="00AA1D4B"/>
    <w:rsid w:val="00AA207E"/>
    <w:rsid w:val="00AA2D30"/>
    <w:rsid w:val="00AA3C7C"/>
    <w:rsid w:val="00AA3DFD"/>
    <w:rsid w:val="00AA41E3"/>
    <w:rsid w:val="00AA4348"/>
    <w:rsid w:val="00AA44EA"/>
    <w:rsid w:val="00AA58D0"/>
    <w:rsid w:val="00AB04A4"/>
    <w:rsid w:val="00AB0C3F"/>
    <w:rsid w:val="00AB182B"/>
    <w:rsid w:val="00AB4722"/>
    <w:rsid w:val="00AB5CB3"/>
    <w:rsid w:val="00AB6C2B"/>
    <w:rsid w:val="00AB6E0D"/>
    <w:rsid w:val="00AB72EB"/>
    <w:rsid w:val="00AB72F2"/>
    <w:rsid w:val="00AB790B"/>
    <w:rsid w:val="00AC191A"/>
    <w:rsid w:val="00AC1C72"/>
    <w:rsid w:val="00AC20E7"/>
    <w:rsid w:val="00AC529C"/>
    <w:rsid w:val="00AC649D"/>
    <w:rsid w:val="00AD0D20"/>
    <w:rsid w:val="00AD14D1"/>
    <w:rsid w:val="00AD413A"/>
    <w:rsid w:val="00AD4865"/>
    <w:rsid w:val="00AD7301"/>
    <w:rsid w:val="00AD7653"/>
    <w:rsid w:val="00AE0E80"/>
    <w:rsid w:val="00AE1387"/>
    <w:rsid w:val="00AE2E1E"/>
    <w:rsid w:val="00AE3399"/>
    <w:rsid w:val="00AE3D02"/>
    <w:rsid w:val="00AE6B77"/>
    <w:rsid w:val="00AF1B1F"/>
    <w:rsid w:val="00AF3897"/>
    <w:rsid w:val="00AF3EB3"/>
    <w:rsid w:val="00AF6DA1"/>
    <w:rsid w:val="00AF7E0D"/>
    <w:rsid w:val="00B01E17"/>
    <w:rsid w:val="00B02AAF"/>
    <w:rsid w:val="00B02C51"/>
    <w:rsid w:val="00B02E17"/>
    <w:rsid w:val="00B03783"/>
    <w:rsid w:val="00B074BF"/>
    <w:rsid w:val="00B10D88"/>
    <w:rsid w:val="00B10F25"/>
    <w:rsid w:val="00B11A3B"/>
    <w:rsid w:val="00B13723"/>
    <w:rsid w:val="00B13B7F"/>
    <w:rsid w:val="00B13FC6"/>
    <w:rsid w:val="00B148CB"/>
    <w:rsid w:val="00B20DDF"/>
    <w:rsid w:val="00B243AE"/>
    <w:rsid w:val="00B252CF"/>
    <w:rsid w:val="00B26374"/>
    <w:rsid w:val="00B31061"/>
    <w:rsid w:val="00B31108"/>
    <w:rsid w:val="00B327C4"/>
    <w:rsid w:val="00B40B9D"/>
    <w:rsid w:val="00B4268A"/>
    <w:rsid w:val="00B44FB0"/>
    <w:rsid w:val="00B452D0"/>
    <w:rsid w:val="00B45767"/>
    <w:rsid w:val="00B47687"/>
    <w:rsid w:val="00B478EA"/>
    <w:rsid w:val="00B4792E"/>
    <w:rsid w:val="00B51AC4"/>
    <w:rsid w:val="00B53858"/>
    <w:rsid w:val="00B551C4"/>
    <w:rsid w:val="00B57234"/>
    <w:rsid w:val="00B57DE4"/>
    <w:rsid w:val="00B604DE"/>
    <w:rsid w:val="00B608D5"/>
    <w:rsid w:val="00B64BC1"/>
    <w:rsid w:val="00B65722"/>
    <w:rsid w:val="00B70271"/>
    <w:rsid w:val="00B70527"/>
    <w:rsid w:val="00B72871"/>
    <w:rsid w:val="00B746D7"/>
    <w:rsid w:val="00B767A7"/>
    <w:rsid w:val="00B77093"/>
    <w:rsid w:val="00B77770"/>
    <w:rsid w:val="00B77F62"/>
    <w:rsid w:val="00B8021B"/>
    <w:rsid w:val="00B803BE"/>
    <w:rsid w:val="00B8341D"/>
    <w:rsid w:val="00B83A4E"/>
    <w:rsid w:val="00B8539F"/>
    <w:rsid w:val="00B8637A"/>
    <w:rsid w:val="00B86737"/>
    <w:rsid w:val="00B91481"/>
    <w:rsid w:val="00B937D2"/>
    <w:rsid w:val="00B93DE8"/>
    <w:rsid w:val="00B93EE8"/>
    <w:rsid w:val="00BA00DB"/>
    <w:rsid w:val="00BA0723"/>
    <w:rsid w:val="00BA0CEC"/>
    <w:rsid w:val="00BA18FB"/>
    <w:rsid w:val="00BA2528"/>
    <w:rsid w:val="00BA4529"/>
    <w:rsid w:val="00BA740C"/>
    <w:rsid w:val="00BA7F05"/>
    <w:rsid w:val="00BB056E"/>
    <w:rsid w:val="00BB1CF7"/>
    <w:rsid w:val="00BB2475"/>
    <w:rsid w:val="00BB2D15"/>
    <w:rsid w:val="00BB41F5"/>
    <w:rsid w:val="00BB4735"/>
    <w:rsid w:val="00BB4B7A"/>
    <w:rsid w:val="00BB54EF"/>
    <w:rsid w:val="00BB57FB"/>
    <w:rsid w:val="00BB6F74"/>
    <w:rsid w:val="00BC050F"/>
    <w:rsid w:val="00BC0865"/>
    <w:rsid w:val="00BC1464"/>
    <w:rsid w:val="00BC1A87"/>
    <w:rsid w:val="00BC20F2"/>
    <w:rsid w:val="00BC3B57"/>
    <w:rsid w:val="00BC59AF"/>
    <w:rsid w:val="00BC73C6"/>
    <w:rsid w:val="00BC783B"/>
    <w:rsid w:val="00BD267A"/>
    <w:rsid w:val="00BD3083"/>
    <w:rsid w:val="00BD5B34"/>
    <w:rsid w:val="00BD768C"/>
    <w:rsid w:val="00BD7A62"/>
    <w:rsid w:val="00BE3B6E"/>
    <w:rsid w:val="00BF0E2B"/>
    <w:rsid w:val="00BF2BAC"/>
    <w:rsid w:val="00BF38D0"/>
    <w:rsid w:val="00BF4AD6"/>
    <w:rsid w:val="00C01051"/>
    <w:rsid w:val="00C03524"/>
    <w:rsid w:val="00C04233"/>
    <w:rsid w:val="00C042B2"/>
    <w:rsid w:val="00C07D1A"/>
    <w:rsid w:val="00C118BD"/>
    <w:rsid w:val="00C17E4D"/>
    <w:rsid w:val="00C20227"/>
    <w:rsid w:val="00C23EA3"/>
    <w:rsid w:val="00C25409"/>
    <w:rsid w:val="00C266D6"/>
    <w:rsid w:val="00C26EB9"/>
    <w:rsid w:val="00C30084"/>
    <w:rsid w:val="00C32315"/>
    <w:rsid w:val="00C326A4"/>
    <w:rsid w:val="00C425FB"/>
    <w:rsid w:val="00C436B5"/>
    <w:rsid w:val="00C4400E"/>
    <w:rsid w:val="00C447C6"/>
    <w:rsid w:val="00C45358"/>
    <w:rsid w:val="00C46469"/>
    <w:rsid w:val="00C468FE"/>
    <w:rsid w:val="00C478AD"/>
    <w:rsid w:val="00C47C6A"/>
    <w:rsid w:val="00C509BC"/>
    <w:rsid w:val="00C55908"/>
    <w:rsid w:val="00C57E71"/>
    <w:rsid w:val="00C61952"/>
    <w:rsid w:val="00C64BD3"/>
    <w:rsid w:val="00C7349E"/>
    <w:rsid w:val="00C75851"/>
    <w:rsid w:val="00C75A44"/>
    <w:rsid w:val="00C76860"/>
    <w:rsid w:val="00C7747B"/>
    <w:rsid w:val="00C808D2"/>
    <w:rsid w:val="00C81471"/>
    <w:rsid w:val="00C820B5"/>
    <w:rsid w:val="00C82F31"/>
    <w:rsid w:val="00C84E86"/>
    <w:rsid w:val="00C84FEE"/>
    <w:rsid w:val="00C861B2"/>
    <w:rsid w:val="00C86B3A"/>
    <w:rsid w:val="00C8794C"/>
    <w:rsid w:val="00C91E15"/>
    <w:rsid w:val="00C9255E"/>
    <w:rsid w:val="00C93009"/>
    <w:rsid w:val="00C9593B"/>
    <w:rsid w:val="00C95CE4"/>
    <w:rsid w:val="00C961EB"/>
    <w:rsid w:val="00CA1DD7"/>
    <w:rsid w:val="00CA30BC"/>
    <w:rsid w:val="00CA3F60"/>
    <w:rsid w:val="00CA5F5E"/>
    <w:rsid w:val="00CA6D14"/>
    <w:rsid w:val="00CA6DE3"/>
    <w:rsid w:val="00CB01FD"/>
    <w:rsid w:val="00CB2558"/>
    <w:rsid w:val="00CB2CF0"/>
    <w:rsid w:val="00CB2EC2"/>
    <w:rsid w:val="00CB324C"/>
    <w:rsid w:val="00CB3512"/>
    <w:rsid w:val="00CB3550"/>
    <w:rsid w:val="00CB4820"/>
    <w:rsid w:val="00CB6BA4"/>
    <w:rsid w:val="00CB7EC2"/>
    <w:rsid w:val="00CB7FF0"/>
    <w:rsid w:val="00CC1D06"/>
    <w:rsid w:val="00CC3AE2"/>
    <w:rsid w:val="00CC752D"/>
    <w:rsid w:val="00CC76E7"/>
    <w:rsid w:val="00CD00FF"/>
    <w:rsid w:val="00CD09D7"/>
    <w:rsid w:val="00CD1C65"/>
    <w:rsid w:val="00CD4E88"/>
    <w:rsid w:val="00CD52B6"/>
    <w:rsid w:val="00CD6518"/>
    <w:rsid w:val="00CD79E3"/>
    <w:rsid w:val="00CD7C10"/>
    <w:rsid w:val="00CE0631"/>
    <w:rsid w:val="00CE0C2B"/>
    <w:rsid w:val="00CE1BCF"/>
    <w:rsid w:val="00CE33D6"/>
    <w:rsid w:val="00CE495C"/>
    <w:rsid w:val="00CE51C2"/>
    <w:rsid w:val="00CE5799"/>
    <w:rsid w:val="00CE5EE9"/>
    <w:rsid w:val="00CE6DED"/>
    <w:rsid w:val="00CF1810"/>
    <w:rsid w:val="00CF2AC1"/>
    <w:rsid w:val="00CF521C"/>
    <w:rsid w:val="00D01679"/>
    <w:rsid w:val="00D0187C"/>
    <w:rsid w:val="00D01F14"/>
    <w:rsid w:val="00D0221E"/>
    <w:rsid w:val="00D034EF"/>
    <w:rsid w:val="00D062AF"/>
    <w:rsid w:val="00D06B75"/>
    <w:rsid w:val="00D1017E"/>
    <w:rsid w:val="00D115B2"/>
    <w:rsid w:val="00D1193A"/>
    <w:rsid w:val="00D12A63"/>
    <w:rsid w:val="00D133D0"/>
    <w:rsid w:val="00D15783"/>
    <w:rsid w:val="00D161F2"/>
    <w:rsid w:val="00D22964"/>
    <w:rsid w:val="00D23362"/>
    <w:rsid w:val="00D25366"/>
    <w:rsid w:val="00D25439"/>
    <w:rsid w:val="00D25925"/>
    <w:rsid w:val="00D259E5"/>
    <w:rsid w:val="00D25D94"/>
    <w:rsid w:val="00D26238"/>
    <w:rsid w:val="00D26443"/>
    <w:rsid w:val="00D315EE"/>
    <w:rsid w:val="00D31D40"/>
    <w:rsid w:val="00D3237B"/>
    <w:rsid w:val="00D35557"/>
    <w:rsid w:val="00D36BEA"/>
    <w:rsid w:val="00D377D0"/>
    <w:rsid w:val="00D37CEE"/>
    <w:rsid w:val="00D42A71"/>
    <w:rsid w:val="00D42C2D"/>
    <w:rsid w:val="00D43EAD"/>
    <w:rsid w:val="00D449FD"/>
    <w:rsid w:val="00D44F82"/>
    <w:rsid w:val="00D473E4"/>
    <w:rsid w:val="00D5024A"/>
    <w:rsid w:val="00D50FB9"/>
    <w:rsid w:val="00D5303C"/>
    <w:rsid w:val="00D54078"/>
    <w:rsid w:val="00D5465A"/>
    <w:rsid w:val="00D54A80"/>
    <w:rsid w:val="00D54F63"/>
    <w:rsid w:val="00D5531D"/>
    <w:rsid w:val="00D56518"/>
    <w:rsid w:val="00D64B85"/>
    <w:rsid w:val="00D64E98"/>
    <w:rsid w:val="00D65360"/>
    <w:rsid w:val="00D67858"/>
    <w:rsid w:val="00D70AB4"/>
    <w:rsid w:val="00D72560"/>
    <w:rsid w:val="00D7628E"/>
    <w:rsid w:val="00D8183D"/>
    <w:rsid w:val="00D83C1D"/>
    <w:rsid w:val="00D83C49"/>
    <w:rsid w:val="00D848BD"/>
    <w:rsid w:val="00D84C97"/>
    <w:rsid w:val="00D84D72"/>
    <w:rsid w:val="00D85782"/>
    <w:rsid w:val="00D9082E"/>
    <w:rsid w:val="00D91C28"/>
    <w:rsid w:val="00D92CA7"/>
    <w:rsid w:val="00D97233"/>
    <w:rsid w:val="00D97357"/>
    <w:rsid w:val="00DA323A"/>
    <w:rsid w:val="00DA3599"/>
    <w:rsid w:val="00DA4325"/>
    <w:rsid w:val="00DA4FF8"/>
    <w:rsid w:val="00DA6EB7"/>
    <w:rsid w:val="00DB2A35"/>
    <w:rsid w:val="00DB3231"/>
    <w:rsid w:val="00DB3959"/>
    <w:rsid w:val="00DB398A"/>
    <w:rsid w:val="00DB41D9"/>
    <w:rsid w:val="00DB4786"/>
    <w:rsid w:val="00DB4CAF"/>
    <w:rsid w:val="00DB6486"/>
    <w:rsid w:val="00DB6F29"/>
    <w:rsid w:val="00DC09DA"/>
    <w:rsid w:val="00DC235A"/>
    <w:rsid w:val="00DC6EB3"/>
    <w:rsid w:val="00DD088F"/>
    <w:rsid w:val="00DD1BCC"/>
    <w:rsid w:val="00DD2E78"/>
    <w:rsid w:val="00DD3E98"/>
    <w:rsid w:val="00DD4BF4"/>
    <w:rsid w:val="00DD544E"/>
    <w:rsid w:val="00DD7716"/>
    <w:rsid w:val="00DE1A27"/>
    <w:rsid w:val="00DE57AD"/>
    <w:rsid w:val="00DE7EFA"/>
    <w:rsid w:val="00DF08AC"/>
    <w:rsid w:val="00DF39C8"/>
    <w:rsid w:val="00DF4C36"/>
    <w:rsid w:val="00DF633C"/>
    <w:rsid w:val="00DF6907"/>
    <w:rsid w:val="00E0069B"/>
    <w:rsid w:val="00E032CB"/>
    <w:rsid w:val="00E0444C"/>
    <w:rsid w:val="00E059D1"/>
    <w:rsid w:val="00E07CD3"/>
    <w:rsid w:val="00E10F11"/>
    <w:rsid w:val="00E11A3E"/>
    <w:rsid w:val="00E11AB4"/>
    <w:rsid w:val="00E12742"/>
    <w:rsid w:val="00E1451A"/>
    <w:rsid w:val="00E1690C"/>
    <w:rsid w:val="00E20A6C"/>
    <w:rsid w:val="00E213FB"/>
    <w:rsid w:val="00E21C5F"/>
    <w:rsid w:val="00E21D38"/>
    <w:rsid w:val="00E23C1F"/>
    <w:rsid w:val="00E252BE"/>
    <w:rsid w:val="00E253ED"/>
    <w:rsid w:val="00E25CB2"/>
    <w:rsid w:val="00E26BB6"/>
    <w:rsid w:val="00E27F5F"/>
    <w:rsid w:val="00E30644"/>
    <w:rsid w:val="00E30936"/>
    <w:rsid w:val="00E30A47"/>
    <w:rsid w:val="00E32332"/>
    <w:rsid w:val="00E32B27"/>
    <w:rsid w:val="00E32CB2"/>
    <w:rsid w:val="00E32FE6"/>
    <w:rsid w:val="00E33675"/>
    <w:rsid w:val="00E36591"/>
    <w:rsid w:val="00E3701A"/>
    <w:rsid w:val="00E37C4E"/>
    <w:rsid w:val="00E401D7"/>
    <w:rsid w:val="00E414A0"/>
    <w:rsid w:val="00E426D7"/>
    <w:rsid w:val="00E4365A"/>
    <w:rsid w:val="00E44A35"/>
    <w:rsid w:val="00E4503C"/>
    <w:rsid w:val="00E46626"/>
    <w:rsid w:val="00E46E71"/>
    <w:rsid w:val="00E470A4"/>
    <w:rsid w:val="00E47BFE"/>
    <w:rsid w:val="00E51E7B"/>
    <w:rsid w:val="00E52A52"/>
    <w:rsid w:val="00E53A22"/>
    <w:rsid w:val="00E55836"/>
    <w:rsid w:val="00E56498"/>
    <w:rsid w:val="00E571A7"/>
    <w:rsid w:val="00E57EF8"/>
    <w:rsid w:val="00E630C6"/>
    <w:rsid w:val="00E643B0"/>
    <w:rsid w:val="00E66518"/>
    <w:rsid w:val="00E669E5"/>
    <w:rsid w:val="00E70B1E"/>
    <w:rsid w:val="00E71EB5"/>
    <w:rsid w:val="00E770E9"/>
    <w:rsid w:val="00E77D55"/>
    <w:rsid w:val="00E77D70"/>
    <w:rsid w:val="00E77D73"/>
    <w:rsid w:val="00E80172"/>
    <w:rsid w:val="00E8299C"/>
    <w:rsid w:val="00E83101"/>
    <w:rsid w:val="00E84B60"/>
    <w:rsid w:val="00E87F0E"/>
    <w:rsid w:val="00E917F9"/>
    <w:rsid w:val="00E92D6C"/>
    <w:rsid w:val="00E93325"/>
    <w:rsid w:val="00E93C1C"/>
    <w:rsid w:val="00E975A7"/>
    <w:rsid w:val="00E97BE8"/>
    <w:rsid w:val="00EA19F2"/>
    <w:rsid w:val="00EA319C"/>
    <w:rsid w:val="00EA57EC"/>
    <w:rsid w:val="00EA5BC4"/>
    <w:rsid w:val="00EA5D00"/>
    <w:rsid w:val="00EA5EF9"/>
    <w:rsid w:val="00EA7510"/>
    <w:rsid w:val="00EB06E0"/>
    <w:rsid w:val="00EB16EA"/>
    <w:rsid w:val="00EB22BA"/>
    <w:rsid w:val="00EB3A45"/>
    <w:rsid w:val="00EB45B7"/>
    <w:rsid w:val="00EB6ECE"/>
    <w:rsid w:val="00EB76C8"/>
    <w:rsid w:val="00EC0569"/>
    <w:rsid w:val="00EC0DA4"/>
    <w:rsid w:val="00EC1858"/>
    <w:rsid w:val="00EC19C8"/>
    <w:rsid w:val="00EC3F3D"/>
    <w:rsid w:val="00EC5637"/>
    <w:rsid w:val="00ED0189"/>
    <w:rsid w:val="00ED03E5"/>
    <w:rsid w:val="00ED0662"/>
    <w:rsid w:val="00ED0AF6"/>
    <w:rsid w:val="00ED0D95"/>
    <w:rsid w:val="00ED23B4"/>
    <w:rsid w:val="00ED276B"/>
    <w:rsid w:val="00ED4CF5"/>
    <w:rsid w:val="00ED4CF6"/>
    <w:rsid w:val="00ED7468"/>
    <w:rsid w:val="00ED77F1"/>
    <w:rsid w:val="00EE0F60"/>
    <w:rsid w:val="00EE0F7D"/>
    <w:rsid w:val="00EE16F6"/>
    <w:rsid w:val="00EE1828"/>
    <w:rsid w:val="00EE2548"/>
    <w:rsid w:val="00EE2865"/>
    <w:rsid w:val="00EE2E57"/>
    <w:rsid w:val="00EE5DD7"/>
    <w:rsid w:val="00EE6AFE"/>
    <w:rsid w:val="00EE700C"/>
    <w:rsid w:val="00EF0DBD"/>
    <w:rsid w:val="00EF1D89"/>
    <w:rsid w:val="00EF4B40"/>
    <w:rsid w:val="00EF4FAB"/>
    <w:rsid w:val="00F01DDD"/>
    <w:rsid w:val="00F0361C"/>
    <w:rsid w:val="00F05269"/>
    <w:rsid w:val="00F06ABC"/>
    <w:rsid w:val="00F072C6"/>
    <w:rsid w:val="00F10904"/>
    <w:rsid w:val="00F113F3"/>
    <w:rsid w:val="00F13DDA"/>
    <w:rsid w:val="00F146BD"/>
    <w:rsid w:val="00F147D9"/>
    <w:rsid w:val="00F14879"/>
    <w:rsid w:val="00F1570F"/>
    <w:rsid w:val="00F17156"/>
    <w:rsid w:val="00F2016B"/>
    <w:rsid w:val="00F22AC1"/>
    <w:rsid w:val="00F22F54"/>
    <w:rsid w:val="00F23167"/>
    <w:rsid w:val="00F232F3"/>
    <w:rsid w:val="00F24137"/>
    <w:rsid w:val="00F2502A"/>
    <w:rsid w:val="00F27919"/>
    <w:rsid w:val="00F2795C"/>
    <w:rsid w:val="00F313AF"/>
    <w:rsid w:val="00F31E35"/>
    <w:rsid w:val="00F31FF1"/>
    <w:rsid w:val="00F3465E"/>
    <w:rsid w:val="00F348DA"/>
    <w:rsid w:val="00F35129"/>
    <w:rsid w:val="00F35CD8"/>
    <w:rsid w:val="00F3647D"/>
    <w:rsid w:val="00F36894"/>
    <w:rsid w:val="00F37379"/>
    <w:rsid w:val="00F43346"/>
    <w:rsid w:val="00F454CB"/>
    <w:rsid w:val="00F46210"/>
    <w:rsid w:val="00F46702"/>
    <w:rsid w:val="00F517A3"/>
    <w:rsid w:val="00F54018"/>
    <w:rsid w:val="00F56551"/>
    <w:rsid w:val="00F56968"/>
    <w:rsid w:val="00F56DEA"/>
    <w:rsid w:val="00F57AB9"/>
    <w:rsid w:val="00F57B66"/>
    <w:rsid w:val="00F63121"/>
    <w:rsid w:val="00F63C8A"/>
    <w:rsid w:val="00F6439C"/>
    <w:rsid w:val="00F6490A"/>
    <w:rsid w:val="00F64C01"/>
    <w:rsid w:val="00F665C7"/>
    <w:rsid w:val="00F70CEC"/>
    <w:rsid w:val="00F72457"/>
    <w:rsid w:val="00F72469"/>
    <w:rsid w:val="00F73676"/>
    <w:rsid w:val="00F73CAD"/>
    <w:rsid w:val="00F80E70"/>
    <w:rsid w:val="00F82868"/>
    <w:rsid w:val="00F84E29"/>
    <w:rsid w:val="00F90787"/>
    <w:rsid w:val="00F90EB0"/>
    <w:rsid w:val="00F9294B"/>
    <w:rsid w:val="00F93582"/>
    <w:rsid w:val="00F94270"/>
    <w:rsid w:val="00F97F41"/>
    <w:rsid w:val="00F97FDB"/>
    <w:rsid w:val="00FA012F"/>
    <w:rsid w:val="00FA022B"/>
    <w:rsid w:val="00FA0E6A"/>
    <w:rsid w:val="00FA10A6"/>
    <w:rsid w:val="00FA37AB"/>
    <w:rsid w:val="00FA418E"/>
    <w:rsid w:val="00FA568B"/>
    <w:rsid w:val="00FA57BE"/>
    <w:rsid w:val="00FA683E"/>
    <w:rsid w:val="00FB19AA"/>
    <w:rsid w:val="00FB2731"/>
    <w:rsid w:val="00FB46D9"/>
    <w:rsid w:val="00FB5FC5"/>
    <w:rsid w:val="00FB704D"/>
    <w:rsid w:val="00FB70DB"/>
    <w:rsid w:val="00FC056C"/>
    <w:rsid w:val="00FC31D6"/>
    <w:rsid w:val="00FC33F4"/>
    <w:rsid w:val="00FC396F"/>
    <w:rsid w:val="00FC4C1E"/>
    <w:rsid w:val="00FC5597"/>
    <w:rsid w:val="00FC5986"/>
    <w:rsid w:val="00FD1489"/>
    <w:rsid w:val="00FD298F"/>
    <w:rsid w:val="00FD2B5E"/>
    <w:rsid w:val="00FD3855"/>
    <w:rsid w:val="00FD481C"/>
    <w:rsid w:val="00FE15B8"/>
    <w:rsid w:val="00FE26EC"/>
    <w:rsid w:val="00FE3721"/>
    <w:rsid w:val="00FE4D9D"/>
    <w:rsid w:val="00FE6676"/>
    <w:rsid w:val="00FE77A0"/>
    <w:rsid w:val="00FE7820"/>
    <w:rsid w:val="00FF040F"/>
    <w:rsid w:val="00FF1123"/>
    <w:rsid w:val="00FF510D"/>
    <w:rsid w:val="00FF548E"/>
    <w:rsid w:val="00FF5654"/>
    <w:rsid w:val="00FF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13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13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313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313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313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313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313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A313E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13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13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313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313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313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313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313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A313E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D4E29F4037A76CC0AB950E0F5DCACA505CCA20AD16F654FE7F2E1C47362376EF66779B37C954B8295ABABD1CC3C865D893677100B4F43765FfDt1J" TargetMode="External"/><Relationship Id="rId18" Type="http://schemas.openxmlformats.org/officeDocument/2006/relationships/hyperlink" Target="consultantplus://offline/ref=7D4E29F4037A76CC0AB950E0F5DCACA505CCAC0FD7646E4FE7F2E1C47362376EF67579EB7094499C95A0BE879D79fDtAJ" TargetMode="External"/><Relationship Id="rId26" Type="http://schemas.openxmlformats.org/officeDocument/2006/relationships/hyperlink" Target="consultantplus://offline/ref=7D4E29F4037A76CC0AB950E0F5DCACA505CCA20AD16F654FE7F2E1C47362376EF66779B37C954B8294A3ABD1CC3C865D893677100B4F43765FfDt1J" TargetMode="External"/><Relationship Id="rId39" Type="http://schemas.openxmlformats.org/officeDocument/2006/relationships/hyperlink" Target="consultantplus://offline/ref=A9745F3242BA0EEC2DF4E11A18DD66B8B13E50050718C939EB1B1C61495FB7A72502A9C89D32BD06C5916D55DD300DC5D4550FFB90F9CFA240g6t7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D4E29F4037A76CC0AB94FF6F6B0F9F609C5AC07D6656712EDFAB8C871653831F36068B37C97558297BCA2859Cf7t1J" TargetMode="External"/><Relationship Id="rId34" Type="http://schemas.openxmlformats.org/officeDocument/2006/relationships/hyperlink" Target="consultantplus://offline/ref=A9745F3242BA0EEC2DF4E11A18DD66B8B13E50040B1ECF39EB1B1C61495FB7A72502A9C89D32BD07C49F6D55DD300DC5D4550FFB90F9CFA240g6t7J" TargetMode="External"/><Relationship Id="rId42" Type="http://schemas.openxmlformats.org/officeDocument/2006/relationships/hyperlink" Target="consultantplus://offline/ref=A9745F3242BA0EEC2DF4E11A18DD66B8B13E50040B1ECF39EB1B1C61495FB7A72502A9C89D32BD06C5916D55DD300DC5D4550FFB90F9CFA240g6t7J" TargetMode="External"/><Relationship Id="rId47" Type="http://schemas.openxmlformats.org/officeDocument/2006/relationships/hyperlink" Target="consultantplus://offline/ref=A9745F3242BA0EEC2DF4E11A18DD66B8B13E50040B1ECF39EB1B1C61495FB7A72502A9C89D32BD06C39E6D55DD300DC5D4550FFB90F9CFA240g6t7J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7D4E29F4037A76CC0AB950E0F5DCACA505CCAD06D3676F4FE7F2E1C47362376EF66779B37C954B8295A4ABD1CC3C865D893677100B4F43765FfDt1J" TargetMode="External"/><Relationship Id="rId12" Type="http://schemas.openxmlformats.org/officeDocument/2006/relationships/hyperlink" Target="consultantplus://offline/ref=7D4E29F4037A76CC0AB950E0F5DCACA505CCA20AD16F654FE7F2E1C47362376EF66779B37C954B8295A5ABD1CC3C865D893677100B4F43765FfDt1J" TargetMode="External"/><Relationship Id="rId17" Type="http://schemas.openxmlformats.org/officeDocument/2006/relationships/hyperlink" Target="consultantplus://offline/ref=7D4E29F4037A76CC0AB94FF6F6B0F9F60BCCA50ED7646712EDFAB8C871653831E16030BF7D964B8397A9F4D4D92DDE518A2A691217534177f5t7J" TargetMode="External"/><Relationship Id="rId25" Type="http://schemas.openxmlformats.org/officeDocument/2006/relationships/hyperlink" Target="consultantplus://offline/ref=7D4E29F4037A76CC0AB950E0F5DCACA505CCA209D163654FE7F2E1C47362376EF66779B37C954B8295A4ABD1CC3C865D893677100B4F43765FfDt1J" TargetMode="External"/><Relationship Id="rId33" Type="http://schemas.openxmlformats.org/officeDocument/2006/relationships/hyperlink" Target="consultantplus://offline/ref=7D4E29F4037A76CC0AB94FF6F6B0F9F60BCCA706D3666712EDFAB8C871653831E16030BF7D954B8390A9F4D4D92DDE518A2A691217534177f5t7J" TargetMode="External"/><Relationship Id="rId38" Type="http://schemas.openxmlformats.org/officeDocument/2006/relationships/hyperlink" Target="consultantplus://offline/ref=A9745F3242BA0EEC2DF4E11A18DD66B8B13E5F090510C339EB1B1C61495FB7A72502A9C89D32BD06CD946D55DD300DC5D4550FFB90F9CFA240g6t7J" TargetMode="External"/><Relationship Id="rId46" Type="http://schemas.openxmlformats.org/officeDocument/2006/relationships/hyperlink" Target="consultantplus://offline/ref=A9745F3242BA0EEC2DF4E11A18DD66B8B13E50040B1ECF39EB1B1C61495FB7A72502A9C89D32BD06C0906D55DD300DC5D4550FFB90F9CFA240g6t7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D4E29F4037A76CC0AB950E0F5DCACA505CCA20AD16F654FE7F2E1C47362376EF66779B37C954B8294A2ABD1CC3C865D893677100B4F43765FfDt1J" TargetMode="External"/><Relationship Id="rId20" Type="http://schemas.openxmlformats.org/officeDocument/2006/relationships/hyperlink" Target="consultantplus://offline/ref=7D4E29F4037A76CC0AB94FF6F6B0F9F60BCDA609D3656712EDFAB8C871653831F36068B37C97558297BCA2859Cf7t1J" TargetMode="External"/><Relationship Id="rId29" Type="http://schemas.openxmlformats.org/officeDocument/2006/relationships/hyperlink" Target="consultantplus://offline/ref=7D4E29F4037A76CC0AB950E0F5DCACA505CCA20AD16F654FE7F2E1C47362376EF66779B37C954B8294A1ABD1CC3C865D893677100B4F43765FfDt1J" TargetMode="External"/><Relationship Id="rId41" Type="http://schemas.openxmlformats.org/officeDocument/2006/relationships/hyperlink" Target="consultantplus://offline/ref=A9745F3242BA0EEC2DF4E11A18DD66B8B13E50040B1ECF39EB1B1C61495FB7A72502A9C89D32BD07C1946D55DD300DC5D4550FFB90F9CFA240g6t7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D4E29F4037A76CC0AB950E0F5DCACA505CCA20AD16F654FE7F2E1C47362376EF66779B37C954B8295A4ABD1CC3C865D893677100B4F43765FfDt1J" TargetMode="External"/><Relationship Id="rId11" Type="http://schemas.openxmlformats.org/officeDocument/2006/relationships/hyperlink" Target="consultantplus://offline/ref=7D4E29F4037A76CC0AB950E0F5DCACA505CCA30FDF606B4FE7F2E1C47362376EF67579EB7094499C95A0BE879D79fDtAJ" TargetMode="External"/><Relationship Id="rId24" Type="http://schemas.openxmlformats.org/officeDocument/2006/relationships/hyperlink" Target="consultantplus://offline/ref=7D4E29F4037A76CC0AB94FF6F6B0F9F609C5AC07D6656712EDFAB8C871653831F36068B37C97558297BCA2859Cf7t1J" TargetMode="External"/><Relationship Id="rId32" Type="http://schemas.openxmlformats.org/officeDocument/2006/relationships/hyperlink" Target="consultantplus://offline/ref=7D4E29F4037A76CC0AB950E0F5DCACA505CCA20AD16F654FE7F2E1C47362376EF66779B37C954B8291A3ABD1CC3C865D893677100B4F43765FfDt1J" TargetMode="External"/><Relationship Id="rId37" Type="http://schemas.openxmlformats.org/officeDocument/2006/relationships/hyperlink" Target="consultantplus://offline/ref=A9745F3242BA0EEC2DF4E11A18DD66B8B13E5F090510C339EB1B1C61495FB7A72502A9C89D32BD06C3976D55DD300DC5D4550FFB90F9CFA240g6t7J" TargetMode="External"/><Relationship Id="rId40" Type="http://schemas.openxmlformats.org/officeDocument/2006/relationships/hyperlink" Target="consultantplus://offline/ref=A9745F3242BA0EEC2DF4E11A18DD66B8B13E50040B1ECF39EB1B1C61495FB7A72502A9C89D32BD07C6966D55DD300DC5D4550FFB90F9CFA240g6t7J" TargetMode="External"/><Relationship Id="rId45" Type="http://schemas.openxmlformats.org/officeDocument/2006/relationships/hyperlink" Target="consultantplus://offline/ref=A9745F3242BA0EEC2DF4E11A18DD66B8B13E50040B1ECF39EB1B1C61495FB7A72502A9C89D32BD06C1926D55DD300DC5D4550FFB90F9CFA240g6t7J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7D4E29F4037A76CC0AB950E0F5DCACA505CCA20AD16F654FE7F2E1C47362376EF66779B37C954B8294A2ABD1CC3C865D893677100B4F43765FfDt1J" TargetMode="External"/><Relationship Id="rId23" Type="http://schemas.openxmlformats.org/officeDocument/2006/relationships/hyperlink" Target="consultantplus://offline/ref=7D4E29F4037A76CC0AB94FF6F6B0F9F609C5AC07D6656712EDFAB8C871653831F36068B37C97558297BCA2859Cf7t1J" TargetMode="External"/><Relationship Id="rId28" Type="http://schemas.openxmlformats.org/officeDocument/2006/relationships/hyperlink" Target="consultantplus://offline/ref=7D4E29F4037A76CC0AB950E0F5DCACA505CCAD07DF61694FE7F2E1C47362376EF66779B37C954B8295A4ABD1CC3C865D893677100B4F43765FfDt1J" TargetMode="External"/><Relationship Id="rId36" Type="http://schemas.openxmlformats.org/officeDocument/2006/relationships/hyperlink" Target="consultantplus://offline/ref=A9745F3242BA0EEC2DF4E11A18DD66B8B13E50040B1ECF39EB1B1C61495FB7A72502A9C89D32BD07C5926D55DD300DC5D4550FFB90F9CFA240g6t7J" TargetMode="External"/><Relationship Id="rId49" Type="http://schemas.openxmlformats.org/officeDocument/2006/relationships/hyperlink" Target="consultantplus://offline/ref=A9745F3242BA0EEC2DF4E11A18DD66B8B13E50040B1ECF39EB1B1C61495FB7A72502A9C89D32BD06CC946D55DD300DC5D4550FFB90F9CFA240g6t7J" TargetMode="External"/><Relationship Id="rId10" Type="http://schemas.openxmlformats.org/officeDocument/2006/relationships/hyperlink" Target="consultantplus://offline/ref=7D4E29F4037A76CC0AB94FF6F6B0F9F60AC5AC06D7616712EDFAB8C871653831F36068B37C97558297BCA2859Cf7t1J" TargetMode="External"/><Relationship Id="rId19" Type="http://schemas.openxmlformats.org/officeDocument/2006/relationships/hyperlink" Target="consultantplus://offline/ref=7D4E29F4037A76CC0AB94FF6F6B0F9F609CFA20BD5616712EDFAB8C871653831E16030BF7D954A8297A9F4D4D92DDE518A2A691217534177f5t7J" TargetMode="External"/><Relationship Id="rId31" Type="http://schemas.openxmlformats.org/officeDocument/2006/relationships/hyperlink" Target="consultantplus://offline/ref=7D4E29F4037A76CC0AB94FF6F6B0F9F60BCCA706D3666712EDFAB8C871653831E16030BF7D954B8390A9F4D4D92DDE518A2A691217534177f5t7J" TargetMode="External"/><Relationship Id="rId44" Type="http://schemas.openxmlformats.org/officeDocument/2006/relationships/hyperlink" Target="consultantplus://offline/ref=A9745F3242BA0EEC2DF4E11A18DD66B8B13E50040B1ECF39EB1B1C61495FB7A72502A9C89D32BD06C6946D55DD300DC5D4550FFB90F9CFA240g6t7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4E29F4037A76CC0AB950E0F5DCACA505CCAD07DF61694FE7F2E1C47362376EF66779B37C954B8295A4ABD1CC3C865D893677100B4F43765FfDt1J" TargetMode="External"/><Relationship Id="rId14" Type="http://schemas.openxmlformats.org/officeDocument/2006/relationships/hyperlink" Target="consultantplus://offline/ref=7D4E29F4037A76CC0AB94FF6F6B0F9F609C5AC07D6656712EDFAB8C871653831F36068B37C97558297BCA2859Cf7t1J" TargetMode="External"/><Relationship Id="rId22" Type="http://schemas.openxmlformats.org/officeDocument/2006/relationships/hyperlink" Target="consultantplus://offline/ref=7D4E29F4037A76CC0AB950E0F5DCACA505CCA209D163654FE7F2E1C47362376EF66779B37C954B8295A4ABD1CC3C865D893677100B4F43765FfDt1J" TargetMode="External"/><Relationship Id="rId27" Type="http://schemas.openxmlformats.org/officeDocument/2006/relationships/hyperlink" Target="consultantplus://offline/ref=7D4E29F4037A76CC0AB950E0F5DCACA505CCAD06D3676F4FE7F2E1C47362376EF66779B37C954B8295A4ABD1CC3C865D893677100B4F43765FfDt1J" TargetMode="External"/><Relationship Id="rId30" Type="http://schemas.openxmlformats.org/officeDocument/2006/relationships/hyperlink" Target="consultantplus://offline/ref=7D4E29F4037A76CC0AB94FF6F6B0F9F60BCCA706D3666712EDFAB8C871653831E16030BF7D954B8390A9F4D4D92DDE518A2A691217534177f5t7J" TargetMode="External"/><Relationship Id="rId35" Type="http://schemas.openxmlformats.org/officeDocument/2006/relationships/hyperlink" Target="consultantplus://offline/ref=A9745F3242BA0EEC2DF4E11A18DD66B8B13E5F090510C339EB1B1C61495FB7A72502A9C89D32BD06C4956D55DD300DC5D4550FFB90F9CFA240g6t7J" TargetMode="External"/><Relationship Id="rId43" Type="http://schemas.openxmlformats.org/officeDocument/2006/relationships/hyperlink" Target="consultantplus://offline/ref=A9745F3242BA0EEC2DF4E11A18DD66B8B13E50040B1ECF39EB1B1C61495FB7A72502A9C89D32BD06C7966D55DD300DC5D4550FFB90F9CFA240g6t7J" TargetMode="External"/><Relationship Id="rId48" Type="http://schemas.openxmlformats.org/officeDocument/2006/relationships/hyperlink" Target="consultantplus://offline/ref=A9745F3242BA0EEC2DF4E11A18DD66B8B13E50040B1ECF39EB1B1C61495FB7A72502A9C89D32BD06CD966D55DD300DC5D4550FFB90F9CFA240g6t7J" TargetMode="External"/><Relationship Id="rId8" Type="http://schemas.openxmlformats.org/officeDocument/2006/relationships/hyperlink" Target="consultantplus://offline/ref=7D4E29F4037A76CC0AB950E0F5DCACA505CCA209D163654FE7F2E1C47362376EF66779B37C954B8295A4ABD1CC3C865D893677100B4F43765FfDt1J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109</Pages>
  <Words>52396</Words>
  <Characters>298662</Characters>
  <Application>Microsoft Office Word</Application>
  <DocSecurity>0</DocSecurity>
  <Lines>2488</Lines>
  <Paragraphs>700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Gluhov</dc:creator>
  <cp:keywords/>
  <dc:description/>
  <cp:lastModifiedBy>Gluhov</cp:lastModifiedBy>
  <cp:revision>1</cp:revision>
  <dcterms:created xsi:type="dcterms:W3CDTF">2019-02-12T09:45:00Z</dcterms:created>
  <dcterms:modified xsi:type="dcterms:W3CDTF">2019-02-12T09:45:00Z</dcterms:modified>
</cp:coreProperties>
</file>